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D3D" w:rsidRDefault="00673591" w:rsidP="0009437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Інформація директора </w:t>
      </w:r>
      <w:r w:rsidR="00897AF9" w:rsidRPr="00AB339F">
        <w:rPr>
          <w:rFonts w:ascii="Times New Roman" w:hAnsi="Times New Roman" w:cs="Times New Roman"/>
          <w:b/>
          <w:sz w:val="28"/>
          <w:szCs w:val="28"/>
        </w:rPr>
        <w:t xml:space="preserve"> територіального центру </w:t>
      </w:r>
    </w:p>
    <w:p w:rsidR="00401D3D" w:rsidRDefault="00897AF9" w:rsidP="0009437A">
      <w:pPr>
        <w:spacing w:after="0" w:line="240" w:lineRule="auto"/>
        <w:jc w:val="center"/>
        <w:rPr>
          <w:rFonts w:ascii="Times New Roman" w:hAnsi="Times New Roman" w:cs="Times New Roman"/>
          <w:b/>
          <w:sz w:val="28"/>
          <w:szCs w:val="28"/>
        </w:rPr>
      </w:pPr>
      <w:r w:rsidRPr="00AB339F">
        <w:rPr>
          <w:rFonts w:ascii="Times New Roman" w:hAnsi="Times New Roman" w:cs="Times New Roman"/>
          <w:b/>
          <w:sz w:val="28"/>
          <w:szCs w:val="28"/>
        </w:rPr>
        <w:t xml:space="preserve">соціального обслуговування (надання соціальних послуг) </w:t>
      </w:r>
    </w:p>
    <w:p w:rsidR="00D72FDA" w:rsidRPr="00AB339F" w:rsidRDefault="00897AF9" w:rsidP="0009437A">
      <w:pPr>
        <w:spacing w:after="0" w:line="240" w:lineRule="auto"/>
        <w:jc w:val="center"/>
        <w:rPr>
          <w:rFonts w:ascii="Times New Roman" w:hAnsi="Times New Roman" w:cs="Times New Roman"/>
          <w:b/>
          <w:sz w:val="28"/>
          <w:szCs w:val="28"/>
        </w:rPr>
      </w:pPr>
      <w:r w:rsidRPr="00AB339F">
        <w:rPr>
          <w:rFonts w:ascii="Times New Roman" w:hAnsi="Times New Roman" w:cs="Times New Roman"/>
          <w:b/>
          <w:sz w:val="28"/>
          <w:szCs w:val="28"/>
        </w:rPr>
        <w:t xml:space="preserve">Прилуцької міської ради </w:t>
      </w:r>
      <w:r w:rsidR="00673591">
        <w:rPr>
          <w:rFonts w:ascii="Times New Roman" w:hAnsi="Times New Roman" w:cs="Times New Roman"/>
          <w:b/>
          <w:sz w:val="28"/>
          <w:szCs w:val="28"/>
        </w:rPr>
        <w:t xml:space="preserve">про роботу територіального центру </w:t>
      </w:r>
      <w:r w:rsidRPr="00AB339F">
        <w:rPr>
          <w:rFonts w:ascii="Times New Roman" w:hAnsi="Times New Roman" w:cs="Times New Roman"/>
          <w:b/>
          <w:sz w:val="28"/>
          <w:szCs w:val="28"/>
        </w:rPr>
        <w:t>за  20</w:t>
      </w:r>
      <w:r w:rsidR="00240C3E">
        <w:rPr>
          <w:rFonts w:ascii="Times New Roman" w:hAnsi="Times New Roman" w:cs="Times New Roman"/>
          <w:b/>
          <w:sz w:val="28"/>
          <w:szCs w:val="28"/>
        </w:rPr>
        <w:t>2</w:t>
      </w:r>
      <w:r w:rsidR="0097784D">
        <w:rPr>
          <w:rFonts w:ascii="Times New Roman" w:hAnsi="Times New Roman" w:cs="Times New Roman"/>
          <w:b/>
          <w:sz w:val="28"/>
          <w:szCs w:val="28"/>
        </w:rPr>
        <w:t>1</w:t>
      </w:r>
      <w:r w:rsidRPr="00AB339F">
        <w:rPr>
          <w:rFonts w:ascii="Times New Roman" w:hAnsi="Times New Roman" w:cs="Times New Roman"/>
          <w:b/>
          <w:sz w:val="28"/>
          <w:szCs w:val="28"/>
        </w:rPr>
        <w:t xml:space="preserve"> р</w:t>
      </w:r>
      <w:r w:rsidR="00240C3E">
        <w:rPr>
          <w:rFonts w:ascii="Times New Roman" w:hAnsi="Times New Roman" w:cs="Times New Roman"/>
          <w:b/>
          <w:sz w:val="28"/>
          <w:szCs w:val="28"/>
        </w:rPr>
        <w:t>ік</w:t>
      </w:r>
      <w:r w:rsidRPr="00AB339F">
        <w:rPr>
          <w:rFonts w:ascii="Times New Roman" w:hAnsi="Times New Roman" w:cs="Times New Roman"/>
          <w:b/>
          <w:sz w:val="28"/>
          <w:szCs w:val="28"/>
        </w:rPr>
        <w:t>.</w:t>
      </w:r>
    </w:p>
    <w:p w:rsidR="00401D3D" w:rsidRDefault="00177A0C" w:rsidP="0009437A">
      <w:pPr>
        <w:spacing w:after="0" w:line="240" w:lineRule="auto"/>
        <w:jc w:val="both"/>
        <w:rPr>
          <w:rFonts w:ascii="Times New Roman" w:hAnsi="Times New Roman" w:cs="Times New Roman"/>
          <w:b/>
          <w:sz w:val="28"/>
          <w:szCs w:val="28"/>
        </w:rPr>
      </w:pPr>
      <w:r w:rsidRPr="00AB339F">
        <w:rPr>
          <w:rFonts w:ascii="Times New Roman" w:hAnsi="Times New Roman" w:cs="Times New Roman"/>
          <w:b/>
          <w:sz w:val="28"/>
          <w:szCs w:val="28"/>
        </w:rPr>
        <w:t xml:space="preserve">      </w:t>
      </w:r>
    </w:p>
    <w:p w:rsidR="00207899" w:rsidRDefault="00240C3E" w:rsidP="00240C3E">
      <w:pPr>
        <w:pStyle w:val="a8"/>
        <w:shd w:val="clear" w:color="auto" w:fill="FFFFFF"/>
        <w:spacing w:before="0" w:beforeAutospacing="0" w:after="0" w:afterAutospacing="0"/>
        <w:jc w:val="both"/>
        <w:textAlignment w:val="baseline"/>
        <w:rPr>
          <w:color w:val="000000"/>
          <w:sz w:val="28"/>
          <w:szCs w:val="28"/>
        </w:rPr>
      </w:pPr>
      <w:r>
        <w:rPr>
          <w:color w:val="000000"/>
          <w:sz w:val="28"/>
          <w:szCs w:val="28"/>
        </w:rPr>
        <w:tab/>
      </w:r>
    </w:p>
    <w:p w:rsidR="00207899" w:rsidRDefault="00207899" w:rsidP="00207899">
      <w:pPr>
        <w:spacing w:after="0" w:line="240" w:lineRule="auto"/>
        <w:ind w:firstLine="708"/>
        <w:jc w:val="both"/>
        <w:rPr>
          <w:rFonts w:ascii="Times New Roman" w:hAnsi="Times New Roman" w:cs="Times New Roman"/>
          <w:sz w:val="28"/>
          <w:szCs w:val="28"/>
        </w:rPr>
      </w:pPr>
      <w:r w:rsidRPr="00AB339F">
        <w:rPr>
          <w:rFonts w:ascii="Times New Roman" w:hAnsi="Times New Roman" w:cs="Times New Roman"/>
          <w:sz w:val="28"/>
          <w:szCs w:val="28"/>
        </w:rPr>
        <w:t>Територіальний центр соціального обслуговування (надання соціальних послуг) Прилуцької міської ради створено у 1997 році та діє на підставі Положення про територіальний центр соціального обслуговування (надання соціальних послуг) Прилуцької міської ради</w:t>
      </w:r>
      <w:r>
        <w:rPr>
          <w:rFonts w:ascii="Times New Roman" w:hAnsi="Times New Roman" w:cs="Times New Roman"/>
          <w:sz w:val="28"/>
          <w:szCs w:val="28"/>
        </w:rPr>
        <w:t xml:space="preserve"> затверджене рішенням Міської ради 29.11.2016 року.   </w:t>
      </w:r>
    </w:p>
    <w:p w:rsidR="00207899" w:rsidRDefault="00207899" w:rsidP="00207899">
      <w:pPr>
        <w:spacing w:after="0" w:line="240" w:lineRule="auto"/>
        <w:jc w:val="both"/>
        <w:rPr>
          <w:rFonts w:ascii="Times New Roman" w:hAnsi="Times New Roman" w:cs="Times New Roman"/>
          <w:sz w:val="28"/>
          <w:szCs w:val="28"/>
        </w:rPr>
      </w:pPr>
      <w:r w:rsidRPr="00BF5646">
        <w:rPr>
          <w:rFonts w:ascii="Times New Roman" w:hAnsi="Times New Roman" w:cs="Times New Roman"/>
          <w:sz w:val="28"/>
          <w:szCs w:val="28"/>
        </w:rPr>
        <w:t xml:space="preserve">            </w:t>
      </w:r>
      <w:r w:rsidRPr="00401D3D">
        <w:rPr>
          <w:rFonts w:ascii="Times New Roman" w:hAnsi="Times New Roman" w:cs="Times New Roman"/>
          <w:sz w:val="28"/>
          <w:szCs w:val="28"/>
        </w:rPr>
        <w:t>Територіальний центр проводить свою діяльність на принципах адресності та індивідуального підходу, доступності та відкритості, гуманності, комплексності, максимальної ефективності використання бюджетних і позабюджетних коштів, законності, соціальної справедливості, забезпечення конфіденційності, дотримання стандартів якості, пова</w:t>
      </w:r>
      <w:r>
        <w:rPr>
          <w:rFonts w:ascii="Times New Roman" w:hAnsi="Times New Roman" w:cs="Times New Roman"/>
          <w:sz w:val="28"/>
          <w:szCs w:val="28"/>
        </w:rPr>
        <w:t>ги прав і гідності підопічних.</w:t>
      </w:r>
    </w:p>
    <w:p w:rsidR="00FD6F69" w:rsidRPr="001C3719" w:rsidRDefault="00FD6F69" w:rsidP="00FD6F69">
      <w:pPr>
        <w:pStyle w:val="a8"/>
        <w:shd w:val="clear" w:color="auto" w:fill="FFFFFF"/>
        <w:spacing w:before="0" w:beforeAutospacing="0" w:after="0" w:afterAutospacing="0"/>
        <w:jc w:val="both"/>
        <w:textAlignment w:val="baseline"/>
        <w:rPr>
          <w:color w:val="000000"/>
          <w:sz w:val="28"/>
          <w:szCs w:val="28"/>
          <w:lang w:val="uk-UA"/>
        </w:rPr>
      </w:pPr>
      <w:r w:rsidRPr="00001A60">
        <w:rPr>
          <w:color w:val="222222"/>
          <w:sz w:val="28"/>
          <w:szCs w:val="28"/>
          <w:shd w:val="clear" w:color="auto" w:fill="FFFFFF"/>
          <w:lang w:val="uk-UA"/>
        </w:rPr>
        <w:tab/>
      </w:r>
      <w:r w:rsidR="00207899" w:rsidRPr="00306857">
        <w:rPr>
          <w:color w:val="222222"/>
          <w:sz w:val="28"/>
          <w:szCs w:val="28"/>
          <w:shd w:val="clear" w:color="auto" w:fill="FFFFFF"/>
          <w:lang w:val="uk-UA"/>
        </w:rPr>
        <w:t>Основним завданням</w:t>
      </w:r>
      <w:r w:rsidR="00207899" w:rsidRPr="001C3719">
        <w:rPr>
          <w:color w:val="222222"/>
          <w:sz w:val="28"/>
          <w:szCs w:val="28"/>
          <w:shd w:val="clear" w:color="auto" w:fill="FFFFFF"/>
          <w:lang w:val="uk-UA"/>
        </w:rPr>
        <w:t xml:space="preserve"> відділень територіального центру є</w:t>
      </w:r>
      <w:r w:rsidRPr="001C3719">
        <w:rPr>
          <w:color w:val="222222"/>
          <w:sz w:val="28"/>
          <w:szCs w:val="28"/>
          <w:shd w:val="clear" w:color="auto" w:fill="FFFFFF"/>
          <w:lang w:val="uk-UA"/>
        </w:rPr>
        <w:t xml:space="preserve"> вчасне </w:t>
      </w:r>
      <w:r w:rsidR="00207899" w:rsidRPr="001C3719">
        <w:rPr>
          <w:color w:val="222222"/>
          <w:sz w:val="28"/>
          <w:szCs w:val="28"/>
          <w:shd w:val="clear" w:color="auto" w:fill="FFFFFF"/>
          <w:lang w:val="uk-UA"/>
        </w:rPr>
        <w:t xml:space="preserve"> виявлення</w:t>
      </w:r>
      <w:r w:rsidRPr="001C3719">
        <w:rPr>
          <w:color w:val="222222"/>
          <w:sz w:val="28"/>
          <w:szCs w:val="28"/>
          <w:shd w:val="clear" w:color="auto" w:fill="FFFFFF"/>
          <w:lang w:val="uk-UA"/>
        </w:rPr>
        <w:t>, забезпечення та надання соціальних послуг</w:t>
      </w:r>
      <w:r w:rsidR="00207899" w:rsidRPr="001C3719">
        <w:rPr>
          <w:color w:val="222222"/>
          <w:sz w:val="28"/>
          <w:szCs w:val="28"/>
          <w:shd w:val="clear" w:color="auto" w:fill="FFFFFF"/>
          <w:lang w:val="uk-UA"/>
        </w:rPr>
        <w:t xml:space="preserve"> громадян</w:t>
      </w:r>
      <w:r w:rsidRPr="001C3719">
        <w:rPr>
          <w:color w:val="222222"/>
          <w:sz w:val="28"/>
          <w:szCs w:val="28"/>
          <w:shd w:val="clear" w:color="auto" w:fill="FFFFFF"/>
          <w:lang w:val="uk-UA"/>
        </w:rPr>
        <w:t>ам</w:t>
      </w:r>
      <w:r w:rsidR="00207899" w:rsidRPr="001C3719">
        <w:rPr>
          <w:color w:val="222222"/>
          <w:sz w:val="28"/>
          <w:szCs w:val="28"/>
          <w:shd w:val="clear" w:color="auto" w:fill="FFFFFF"/>
          <w:lang w:val="uk-UA"/>
        </w:rPr>
        <w:t xml:space="preserve">, які </w:t>
      </w:r>
      <w:r w:rsidRPr="001C3719">
        <w:rPr>
          <w:color w:val="000000"/>
          <w:sz w:val="28"/>
          <w:szCs w:val="28"/>
          <w:lang w:val="uk-UA"/>
        </w:rPr>
        <w:t>опинились в скрутних життєвих обставинах і потребують особливої уваги та допомоги на основі індивідуального та комплексного підходу до кожного підопічного.</w:t>
      </w:r>
    </w:p>
    <w:p w:rsidR="00207899" w:rsidRPr="00207899" w:rsidRDefault="00207899" w:rsidP="00207899">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BFBFB"/>
        </w:rPr>
        <w:tab/>
      </w:r>
      <w:r w:rsidRPr="00207899">
        <w:rPr>
          <w:rFonts w:ascii="Times New Roman" w:hAnsi="Times New Roman" w:cs="Times New Roman"/>
          <w:color w:val="000000"/>
          <w:sz w:val="28"/>
          <w:szCs w:val="28"/>
          <w:shd w:val="clear" w:color="auto" w:fill="FBFBFB"/>
        </w:rPr>
        <w:t>В своїй діяльності територіальний центр керується Конституцією</w:t>
      </w:r>
      <w:r w:rsidR="00A7777A">
        <w:rPr>
          <w:rFonts w:ascii="Times New Roman" w:hAnsi="Times New Roman" w:cs="Times New Roman"/>
          <w:color w:val="000000"/>
          <w:sz w:val="28"/>
          <w:szCs w:val="28"/>
          <w:shd w:val="clear" w:color="auto" w:fill="FBFBFB"/>
        </w:rPr>
        <w:t xml:space="preserve"> України </w:t>
      </w:r>
      <w:r w:rsidRPr="00207899">
        <w:rPr>
          <w:rFonts w:ascii="Times New Roman" w:hAnsi="Times New Roman" w:cs="Times New Roman"/>
          <w:color w:val="000000"/>
          <w:sz w:val="28"/>
          <w:szCs w:val="28"/>
          <w:shd w:val="clear" w:color="auto" w:fill="FBFBFB"/>
        </w:rPr>
        <w:t xml:space="preserve"> та Законом України «Про соціальні послуги», постановою Кабінету Міністрів України від 29.12.2009 № 1417 «Деякі питання діяльності територіальних центрів соціального обслуговування (надання соціальних послуг)» зі змінами, указами Президента України та постановами Верховної Ради України, актами Кабінету Міністрів України, наказами Міністерства соціальної політики України, рішеннями </w:t>
      </w:r>
      <w:r w:rsidR="006556F0">
        <w:rPr>
          <w:rFonts w:ascii="Times New Roman" w:hAnsi="Times New Roman" w:cs="Times New Roman"/>
          <w:color w:val="000000"/>
          <w:sz w:val="28"/>
          <w:szCs w:val="28"/>
          <w:shd w:val="clear" w:color="auto" w:fill="FBFBFB"/>
        </w:rPr>
        <w:t>Прилуцької міської ради</w:t>
      </w:r>
      <w:r w:rsidRPr="00207899">
        <w:rPr>
          <w:rFonts w:ascii="Times New Roman" w:hAnsi="Times New Roman" w:cs="Times New Roman"/>
          <w:color w:val="000000"/>
          <w:sz w:val="28"/>
          <w:szCs w:val="28"/>
          <w:shd w:val="clear" w:color="auto" w:fill="FBFBFB"/>
        </w:rPr>
        <w:t xml:space="preserve">, розпорядженнями </w:t>
      </w:r>
      <w:r w:rsidR="006556F0">
        <w:rPr>
          <w:rFonts w:ascii="Times New Roman" w:hAnsi="Times New Roman" w:cs="Times New Roman"/>
          <w:color w:val="000000"/>
          <w:sz w:val="28"/>
          <w:szCs w:val="28"/>
          <w:shd w:val="clear" w:color="auto" w:fill="FBFBFB"/>
        </w:rPr>
        <w:t xml:space="preserve">міського </w:t>
      </w:r>
      <w:r w:rsidRPr="00207899">
        <w:rPr>
          <w:rFonts w:ascii="Times New Roman" w:hAnsi="Times New Roman" w:cs="Times New Roman"/>
          <w:color w:val="000000"/>
          <w:sz w:val="28"/>
          <w:szCs w:val="28"/>
          <w:shd w:val="clear" w:color="auto" w:fill="FBFBFB"/>
        </w:rPr>
        <w:t xml:space="preserve"> голови.</w:t>
      </w:r>
    </w:p>
    <w:p w:rsidR="00207899" w:rsidRPr="00AB339F" w:rsidRDefault="00207899" w:rsidP="00207899">
      <w:pPr>
        <w:spacing w:after="0" w:line="240" w:lineRule="auto"/>
        <w:jc w:val="both"/>
        <w:rPr>
          <w:rFonts w:ascii="Times New Roman" w:hAnsi="Times New Roman" w:cs="Times New Roman"/>
          <w:sz w:val="28"/>
          <w:szCs w:val="28"/>
        </w:rPr>
      </w:pPr>
      <w:r w:rsidRPr="00AB339F">
        <w:rPr>
          <w:rFonts w:ascii="Times New Roman" w:hAnsi="Times New Roman" w:cs="Times New Roman"/>
          <w:sz w:val="28"/>
          <w:szCs w:val="28"/>
        </w:rPr>
        <w:t xml:space="preserve"> </w:t>
      </w:r>
      <w:r>
        <w:rPr>
          <w:rFonts w:ascii="Times New Roman" w:hAnsi="Times New Roman" w:cs="Times New Roman"/>
          <w:sz w:val="28"/>
          <w:szCs w:val="28"/>
        </w:rPr>
        <w:tab/>
      </w:r>
      <w:r w:rsidRPr="00AB339F">
        <w:rPr>
          <w:rFonts w:ascii="Times New Roman" w:hAnsi="Times New Roman" w:cs="Times New Roman"/>
          <w:sz w:val="28"/>
          <w:szCs w:val="28"/>
        </w:rPr>
        <w:t>В територіальному центрі функціонують три відділення:</w:t>
      </w:r>
    </w:p>
    <w:p w:rsidR="00207899" w:rsidRPr="00AB339F" w:rsidRDefault="00207899" w:rsidP="00207899">
      <w:pPr>
        <w:spacing w:after="0" w:line="240" w:lineRule="auto"/>
        <w:jc w:val="both"/>
        <w:rPr>
          <w:rFonts w:ascii="Times New Roman" w:hAnsi="Times New Roman" w:cs="Times New Roman"/>
          <w:sz w:val="28"/>
          <w:szCs w:val="28"/>
        </w:rPr>
      </w:pPr>
      <w:r w:rsidRPr="00AB339F">
        <w:rPr>
          <w:rFonts w:ascii="Times New Roman" w:hAnsi="Times New Roman" w:cs="Times New Roman"/>
          <w:sz w:val="28"/>
          <w:szCs w:val="28"/>
        </w:rPr>
        <w:t>1.</w:t>
      </w:r>
      <w:r w:rsidR="006556F0">
        <w:rPr>
          <w:rFonts w:ascii="Times New Roman" w:hAnsi="Times New Roman" w:cs="Times New Roman"/>
          <w:sz w:val="28"/>
          <w:szCs w:val="28"/>
        </w:rPr>
        <w:t xml:space="preserve"> </w:t>
      </w:r>
      <w:r w:rsidRPr="00AB339F">
        <w:rPr>
          <w:rFonts w:ascii="Times New Roman" w:hAnsi="Times New Roman" w:cs="Times New Roman"/>
          <w:sz w:val="28"/>
          <w:szCs w:val="28"/>
        </w:rPr>
        <w:t>Відділення соціальної допомоги вдома;</w:t>
      </w:r>
    </w:p>
    <w:p w:rsidR="00207899" w:rsidRPr="00AB339F" w:rsidRDefault="00207899" w:rsidP="00207899">
      <w:pPr>
        <w:spacing w:after="0" w:line="240" w:lineRule="auto"/>
        <w:jc w:val="both"/>
        <w:rPr>
          <w:rFonts w:ascii="Times New Roman" w:hAnsi="Times New Roman" w:cs="Times New Roman"/>
          <w:sz w:val="28"/>
          <w:szCs w:val="28"/>
        </w:rPr>
      </w:pPr>
      <w:r w:rsidRPr="00AB339F">
        <w:rPr>
          <w:rFonts w:ascii="Times New Roman" w:hAnsi="Times New Roman" w:cs="Times New Roman"/>
          <w:sz w:val="28"/>
          <w:szCs w:val="28"/>
        </w:rPr>
        <w:t>2. Відділення денного перебування;</w:t>
      </w:r>
    </w:p>
    <w:p w:rsidR="00207899" w:rsidRDefault="00207899" w:rsidP="00207899">
      <w:pPr>
        <w:spacing w:after="0" w:line="240" w:lineRule="auto"/>
        <w:jc w:val="both"/>
        <w:rPr>
          <w:rFonts w:ascii="Times New Roman" w:hAnsi="Times New Roman" w:cs="Times New Roman"/>
          <w:sz w:val="28"/>
          <w:szCs w:val="28"/>
        </w:rPr>
      </w:pPr>
      <w:r w:rsidRPr="00AB339F">
        <w:rPr>
          <w:rFonts w:ascii="Times New Roman" w:hAnsi="Times New Roman" w:cs="Times New Roman"/>
          <w:sz w:val="28"/>
          <w:szCs w:val="28"/>
        </w:rPr>
        <w:t>3. Відділення  надання адресної, натуральної та грошової допомоги.</w:t>
      </w:r>
    </w:p>
    <w:p w:rsidR="00855A2F" w:rsidRPr="00AB339F" w:rsidRDefault="00855A2F" w:rsidP="0020789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Відділення територіального центру надають соціальні посл</w:t>
      </w:r>
      <w:r w:rsidR="00A7777A">
        <w:rPr>
          <w:rFonts w:ascii="Times New Roman" w:hAnsi="Times New Roman" w:cs="Times New Roman"/>
          <w:sz w:val="28"/>
          <w:szCs w:val="28"/>
        </w:rPr>
        <w:t xml:space="preserve">уги дотримуючись </w:t>
      </w:r>
      <w:r>
        <w:rPr>
          <w:rFonts w:ascii="Times New Roman" w:hAnsi="Times New Roman" w:cs="Times New Roman"/>
          <w:sz w:val="28"/>
          <w:szCs w:val="28"/>
        </w:rPr>
        <w:t xml:space="preserve"> державних стандартів на платній</w:t>
      </w:r>
      <w:r w:rsidR="00C653B9">
        <w:rPr>
          <w:rFonts w:ascii="Times New Roman" w:hAnsi="Times New Roman" w:cs="Times New Roman"/>
          <w:sz w:val="28"/>
          <w:szCs w:val="28"/>
        </w:rPr>
        <w:t xml:space="preserve"> та</w:t>
      </w:r>
      <w:r>
        <w:rPr>
          <w:rFonts w:ascii="Times New Roman" w:hAnsi="Times New Roman" w:cs="Times New Roman"/>
          <w:sz w:val="28"/>
          <w:szCs w:val="28"/>
        </w:rPr>
        <w:t xml:space="preserve"> безоплатній</w:t>
      </w:r>
      <w:r w:rsidR="00C653B9">
        <w:rPr>
          <w:rFonts w:ascii="Times New Roman" w:hAnsi="Times New Roman" w:cs="Times New Roman"/>
          <w:sz w:val="28"/>
          <w:szCs w:val="28"/>
        </w:rPr>
        <w:t xml:space="preserve"> основі</w:t>
      </w:r>
      <w:r w:rsidR="00893BC5">
        <w:rPr>
          <w:rFonts w:ascii="Times New Roman" w:hAnsi="Times New Roman" w:cs="Times New Roman"/>
          <w:sz w:val="28"/>
          <w:szCs w:val="28"/>
        </w:rPr>
        <w:t>,</w:t>
      </w:r>
      <w:r w:rsidR="00C653B9">
        <w:rPr>
          <w:rFonts w:ascii="Times New Roman" w:hAnsi="Times New Roman" w:cs="Times New Roman"/>
          <w:sz w:val="28"/>
          <w:szCs w:val="28"/>
        </w:rPr>
        <w:t xml:space="preserve"> </w:t>
      </w:r>
      <w:r>
        <w:rPr>
          <w:rFonts w:ascii="Times New Roman" w:hAnsi="Times New Roman" w:cs="Times New Roman"/>
          <w:sz w:val="28"/>
          <w:szCs w:val="28"/>
        </w:rPr>
        <w:t>з встановленням диференційованої плати</w:t>
      </w:r>
      <w:r w:rsidR="003F45A6">
        <w:rPr>
          <w:rFonts w:ascii="Times New Roman" w:hAnsi="Times New Roman" w:cs="Times New Roman"/>
          <w:sz w:val="28"/>
          <w:szCs w:val="28"/>
        </w:rPr>
        <w:t xml:space="preserve">. </w:t>
      </w:r>
      <w:r w:rsidR="009E72A8">
        <w:rPr>
          <w:rFonts w:ascii="Times New Roman" w:hAnsi="Times New Roman" w:cs="Times New Roman"/>
          <w:sz w:val="28"/>
          <w:szCs w:val="28"/>
        </w:rPr>
        <w:t xml:space="preserve"> </w:t>
      </w:r>
      <w:r w:rsidR="003F45A6">
        <w:rPr>
          <w:rFonts w:ascii="Times New Roman" w:hAnsi="Times New Roman" w:cs="Times New Roman"/>
          <w:sz w:val="28"/>
          <w:szCs w:val="28"/>
        </w:rPr>
        <w:t>В</w:t>
      </w:r>
      <w:r w:rsidR="00893BC5">
        <w:rPr>
          <w:rFonts w:ascii="Times New Roman" w:hAnsi="Times New Roman" w:cs="Times New Roman"/>
          <w:sz w:val="28"/>
          <w:szCs w:val="28"/>
        </w:rPr>
        <w:t>ід отримува</w:t>
      </w:r>
      <w:r w:rsidR="009E72A8">
        <w:rPr>
          <w:rFonts w:ascii="Times New Roman" w:hAnsi="Times New Roman" w:cs="Times New Roman"/>
          <w:sz w:val="28"/>
          <w:szCs w:val="28"/>
        </w:rPr>
        <w:t xml:space="preserve">чів платних соціальних послуг </w:t>
      </w:r>
      <w:r w:rsidR="003F45A6">
        <w:rPr>
          <w:rFonts w:ascii="Times New Roman" w:hAnsi="Times New Roman" w:cs="Times New Roman"/>
          <w:sz w:val="28"/>
          <w:szCs w:val="28"/>
        </w:rPr>
        <w:t xml:space="preserve"> надійшло 200086,31 грн.  за 2021 рік. </w:t>
      </w:r>
    </w:p>
    <w:p w:rsidR="00897AF9" w:rsidRPr="00AB339F" w:rsidRDefault="00DA3E41" w:rsidP="00401D3D">
      <w:pPr>
        <w:spacing w:after="0" w:line="240" w:lineRule="auto"/>
        <w:ind w:firstLine="708"/>
        <w:jc w:val="both"/>
        <w:rPr>
          <w:rFonts w:ascii="Times New Roman" w:hAnsi="Times New Roman" w:cs="Times New Roman"/>
          <w:sz w:val="28"/>
          <w:szCs w:val="28"/>
        </w:rPr>
      </w:pPr>
      <w:r w:rsidRPr="003C3F5C">
        <w:rPr>
          <w:rFonts w:ascii="Times New Roman" w:hAnsi="Times New Roman" w:cs="Times New Roman"/>
          <w:sz w:val="28"/>
          <w:szCs w:val="28"/>
        </w:rPr>
        <w:t xml:space="preserve">В </w:t>
      </w:r>
      <w:r w:rsidR="004155AB" w:rsidRPr="003C3F5C">
        <w:rPr>
          <w:rFonts w:ascii="Times New Roman" w:hAnsi="Times New Roman" w:cs="Times New Roman"/>
          <w:sz w:val="28"/>
          <w:szCs w:val="28"/>
        </w:rPr>
        <w:t>2021</w:t>
      </w:r>
      <w:r w:rsidR="003C3F5C" w:rsidRPr="003C3F5C">
        <w:rPr>
          <w:rFonts w:ascii="Times New Roman" w:hAnsi="Times New Roman" w:cs="Times New Roman"/>
          <w:sz w:val="28"/>
          <w:szCs w:val="28"/>
        </w:rPr>
        <w:t xml:space="preserve"> територіальним центром надано послуги </w:t>
      </w:r>
      <w:r w:rsidR="009778F0" w:rsidRPr="003C3F5C">
        <w:rPr>
          <w:rFonts w:ascii="Times New Roman" w:hAnsi="Times New Roman" w:cs="Times New Roman"/>
          <w:sz w:val="28"/>
          <w:szCs w:val="28"/>
        </w:rPr>
        <w:t xml:space="preserve"> </w:t>
      </w:r>
      <w:r w:rsidR="004155AB">
        <w:rPr>
          <w:rFonts w:ascii="Times New Roman" w:hAnsi="Times New Roman" w:cs="Times New Roman"/>
          <w:sz w:val="28"/>
          <w:szCs w:val="28"/>
        </w:rPr>
        <w:t>15</w:t>
      </w:r>
      <w:r w:rsidR="00C31607">
        <w:rPr>
          <w:rFonts w:ascii="Times New Roman" w:hAnsi="Times New Roman" w:cs="Times New Roman"/>
          <w:sz w:val="28"/>
          <w:szCs w:val="28"/>
        </w:rPr>
        <w:t>9</w:t>
      </w:r>
      <w:r w:rsidR="004155AB">
        <w:rPr>
          <w:rFonts w:ascii="Times New Roman" w:hAnsi="Times New Roman" w:cs="Times New Roman"/>
          <w:sz w:val="28"/>
          <w:szCs w:val="28"/>
        </w:rPr>
        <w:t>0</w:t>
      </w:r>
      <w:r w:rsidR="004A745E">
        <w:rPr>
          <w:rFonts w:ascii="Times New Roman" w:hAnsi="Times New Roman" w:cs="Times New Roman"/>
          <w:sz w:val="28"/>
          <w:szCs w:val="28"/>
        </w:rPr>
        <w:t xml:space="preserve">  </w:t>
      </w:r>
      <w:r w:rsidR="00DB446C" w:rsidRPr="00DB446C">
        <w:rPr>
          <w:rFonts w:ascii="Times New Roman" w:hAnsi="Times New Roman" w:cs="Times New Roman"/>
          <w:sz w:val="28"/>
          <w:szCs w:val="28"/>
        </w:rPr>
        <w:t>громадян</w:t>
      </w:r>
      <w:r w:rsidR="003C3F5C">
        <w:rPr>
          <w:rFonts w:ascii="Times New Roman" w:hAnsi="Times New Roman" w:cs="Times New Roman"/>
          <w:sz w:val="28"/>
          <w:szCs w:val="28"/>
        </w:rPr>
        <w:t>ам</w:t>
      </w:r>
      <w:r w:rsidR="00DB446C" w:rsidRPr="00DB446C">
        <w:rPr>
          <w:rFonts w:ascii="Times New Roman" w:hAnsi="Times New Roman" w:cs="Times New Roman"/>
          <w:sz w:val="28"/>
          <w:szCs w:val="28"/>
        </w:rPr>
        <w:t xml:space="preserve"> пох</w:t>
      </w:r>
      <w:r w:rsidR="00DB446C">
        <w:rPr>
          <w:rFonts w:ascii="Times New Roman" w:hAnsi="Times New Roman" w:cs="Times New Roman"/>
          <w:sz w:val="28"/>
          <w:szCs w:val="28"/>
        </w:rPr>
        <w:t xml:space="preserve">илого віку та </w:t>
      </w:r>
      <w:r w:rsidR="004155AB">
        <w:rPr>
          <w:rFonts w:ascii="Times New Roman" w:hAnsi="Times New Roman" w:cs="Times New Roman"/>
          <w:sz w:val="28"/>
          <w:szCs w:val="28"/>
        </w:rPr>
        <w:t>ос</w:t>
      </w:r>
      <w:r w:rsidR="003C3F5C">
        <w:rPr>
          <w:rFonts w:ascii="Times New Roman" w:hAnsi="Times New Roman" w:cs="Times New Roman"/>
          <w:sz w:val="28"/>
          <w:szCs w:val="28"/>
        </w:rPr>
        <w:t>о</w:t>
      </w:r>
      <w:r w:rsidR="004155AB">
        <w:rPr>
          <w:rFonts w:ascii="Times New Roman" w:hAnsi="Times New Roman" w:cs="Times New Roman"/>
          <w:sz w:val="28"/>
          <w:szCs w:val="28"/>
        </w:rPr>
        <w:t>б</w:t>
      </w:r>
      <w:r w:rsidR="003C3F5C">
        <w:rPr>
          <w:rFonts w:ascii="Times New Roman" w:hAnsi="Times New Roman" w:cs="Times New Roman"/>
          <w:sz w:val="28"/>
          <w:szCs w:val="28"/>
        </w:rPr>
        <w:t>ам</w:t>
      </w:r>
      <w:r w:rsidR="004155AB">
        <w:rPr>
          <w:rFonts w:ascii="Times New Roman" w:hAnsi="Times New Roman" w:cs="Times New Roman"/>
          <w:sz w:val="28"/>
          <w:szCs w:val="28"/>
        </w:rPr>
        <w:t xml:space="preserve"> з </w:t>
      </w:r>
      <w:r w:rsidR="00DB446C">
        <w:rPr>
          <w:rFonts w:ascii="Times New Roman" w:hAnsi="Times New Roman" w:cs="Times New Roman"/>
          <w:sz w:val="28"/>
          <w:szCs w:val="28"/>
        </w:rPr>
        <w:t>інвалід</w:t>
      </w:r>
      <w:r w:rsidR="003C3F5C">
        <w:rPr>
          <w:rFonts w:ascii="Times New Roman" w:hAnsi="Times New Roman" w:cs="Times New Roman"/>
          <w:sz w:val="28"/>
          <w:szCs w:val="28"/>
        </w:rPr>
        <w:t>ністю старше</w:t>
      </w:r>
      <w:r w:rsidR="004155AB">
        <w:rPr>
          <w:rFonts w:ascii="Times New Roman" w:hAnsi="Times New Roman" w:cs="Times New Roman"/>
          <w:sz w:val="28"/>
          <w:szCs w:val="28"/>
        </w:rPr>
        <w:t xml:space="preserve"> 18- років</w:t>
      </w:r>
      <w:r w:rsidR="00DB446C">
        <w:rPr>
          <w:rFonts w:ascii="Times New Roman" w:hAnsi="Times New Roman" w:cs="Times New Roman"/>
          <w:sz w:val="28"/>
          <w:szCs w:val="28"/>
        </w:rPr>
        <w:t xml:space="preserve">, з них </w:t>
      </w:r>
      <w:r w:rsidR="004155AB">
        <w:rPr>
          <w:rFonts w:ascii="Times New Roman" w:hAnsi="Times New Roman" w:cs="Times New Roman"/>
          <w:sz w:val="28"/>
          <w:szCs w:val="28"/>
        </w:rPr>
        <w:t>3</w:t>
      </w:r>
      <w:r w:rsidR="00C31607">
        <w:rPr>
          <w:rFonts w:ascii="Times New Roman" w:hAnsi="Times New Roman" w:cs="Times New Roman"/>
          <w:sz w:val="28"/>
          <w:szCs w:val="28"/>
        </w:rPr>
        <w:t>91</w:t>
      </w:r>
      <w:r w:rsidR="00DB446C" w:rsidRPr="00DB446C">
        <w:rPr>
          <w:rFonts w:ascii="Times New Roman" w:hAnsi="Times New Roman" w:cs="Times New Roman"/>
          <w:sz w:val="28"/>
          <w:szCs w:val="28"/>
        </w:rPr>
        <w:t xml:space="preserve"> особ</w:t>
      </w:r>
      <w:r w:rsidR="00DB446C" w:rsidRPr="00306857">
        <w:rPr>
          <w:rFonts w:ascii="Times New Roman" w:hAnsi="Times New Roman" w:cs="Times New Roman"/>
          <w:sz w:val="28"/>
          <w:szCs w:val="28"/>
        </w:rPr>
        <w:t>а</w:t>
      </w:r>
      <w:r w:rsidR="00DB446C" w:rsidRPr="00DB446C">
        <w:rPr>
          <w:rFonts w:ascii="Times New Roman" w:hAnsi="Times New Roman" w:cs="Times New Roman"/>
          <w:sz w:val="28"/>
          <w:szCs w:val="28"/>
        </w:rPr>
        <w:t xml:space="preserve"> - це інваліди</w:t>
      </w:r>
      <w:r w:rsidRPr="00AB339F">
        <w:rPr>
          <w:rFonts w:ascii="Times New Roman" w:hAnsi="Times New Roman" w:cs="Times New Roman"/>
          <w:sz w:val="28"/>
          <w:szCs w:val="28"/>
        </w:rPr>
        <w:t>, як</w:t>
      </w:r>
      <w:r w:rsidR="00D1173B">
        <w:rPr>
          <w:rFonts w:ascii="Times New Roman" w:hAnsi="Times New Roman" w:cs="Times New Roman"/>
          <w:sz w:val="28"/>
          <w:szCs w:val="28"/>
        </w:rPr>
        <w:t>і</w:t>
      </w:r>
      <w:r w:rsidRPr="00AB339F">
        <w:rPr>
          <w:rFonts w:ascii="Times New Roman" w:hAnsi="Times New Roman" w:cs="Times New Roman"/>
          <w:sz w:val="28"/>
          <w:szCs w:val="28"/>
        </w:rPr>
        <w:t xml:space="preserve"> потребу</w:t>
      </w:r>
      <w:r w:rsidR="00D1173B">
        <w:rPr>
          <w:rFonts w:ascii="Times New Roman" w:hAnsi="Times New Roman" w:cs="Times New Roman"/>
          <w:sz w:val="28"/>
          <w:szCs w:val="28"/>
        </w:rPr>
        <w:t>ють</w:t>
      </w:r>
      <w:r w:rsidR="000D2CCF" w:rsidRPr="00AB339F">
        <w:rPr>
          <w:rFonts w:ascii="Times New Roman" w:hAnsi="Times New Roman" w:cs="Times New Roman"/>
          <w:sz w:val="28"/>
          <w:szCs w:val="28"/>
        </w:rPr>
        <w:t xml:space="preserve"> різних видів соціального обслуговування</w:t>
      </w:r>
      <w:r w:rsidR="00401D3D">
        <w:rPr>
          <w:rFonts w:ascii="Times New Roman" w:hAnsi="Times New Roman" w:cs="Times New Roman"/>
          <w:sz w:val="28"/>
          <w:szCs w:val="28"/>
        </w:rPr>
        <w:t xml:space="preserve">. </w:t>
      </w:r>
    </w:p>
    <w:p w:rsidR="00AB339F" w:rsidRPr="00885753" w:rsidRDefault="00B94AEC" w:rsidP="00885753">
      <w:pPr>
        <w:rPr>
          <w:rFonts w:ascii="Times New Roman" w:hAnsi="Times New Roman" w:cs="Times New Roman"/>
          <w:sz w:val="28"/>
          <w:szCs w:val="28"/>
        </w:rPr>
      </w:pPr>
      <w:r w:rsidRPr="00AB339F">
        <w:t xml:space="preserve">      </w:t>
      </w:r>
      <w:r w:rsidR="0086791C">
        <w:tab/>
      </w:r>
      <w:r w:rsidRPr="00885753">
        <w:rPr>
          <w:rFonts w:ascii="Times New Roman" w:hAnsi="Times New Roman" w:cs="Times New Roman"/>
          <w:sz w:val="28"/>
          <w:szCs w:val="28"/>
        </w:rPr>
        <w:t xml:space="preserve">В </w:t>
      </w:r>
      <w:r w:rsidR="00AB339F" w:rsidRPr="00885753">
        <w:rPr>
          <w:rFonts w:ascii="Times New Roman" w:hAnsi="Times New Roman" w:cs="Times New Roman"/>
          <w:sz w:val="28"/>
          <w:szCs w:val="28"/>
        </w:rPr>
        <w:t>територіальному центрі згідно штатного розпису</w:t>
      </w:r>
      <w:r w:rsidR="0097784D" w:rsidRPr="00885753">
        <w:rPr>
          <w:rFonts w:ascii="Times New Roman" w:hAnsi="Times New Roman" w:cs="Times New Roman"/>
          <w:sz w:val="28"/>
          <w:szCs w:val="28"/>
        </w:rPr>
        <w:t xml:space="preserve"> працює </w:t>
      </w:r>
      <w:r w:rsidR="0070202B" w:rsidRPr="00885753">
        <w:rPr>
          <w:rFonts w:ascii="Times New Roman" w:hAnsi="Times New Roman" w:cs="Times New Roman"/>
          <w:sz w:val="28"/>
          <w:szCs w:val="28"/>
        </w:rPr>
        <w:t xml:space="preserve"> 8</w:t>
      </w:r>
      <w:r w:rsidR="003204A8">
        <w:rPr>
          <w:rFonts w:ascii="Times New Roman" w:hAnsi="Times New Roman" w:cs="Times New Roman"/>
          <w:sz w:val="28"/>
          <w:szCs w:val="28"/>
        </w:rPr>
        <w:t>0</w:t>
      </w:r>
      <w:r w:rsidR="0070202B" w:rsidRPr="00885753">
        <w:rPr>
          <w:rFonts w:ascii="Times New Roman" w:hAnsi="Times New Roman" w:cs="Times New Roman"/>
          <w:sz w:val="28"/>
          <w:szCs w:val="28"/>
        </w:rPr>
        <w:t xml:space="preserve"> </w:t>
      </w:r>
      <w:r w:rsidR="00885753" w:rsidRPr="00885753">
        <w:rPr>
          <w:rFonts w:ascii="Times New Roman" w:hAnsi="Times New Roman" w:cs="Times New Roman"/>
          <w:sz w:val="28"/>
          <w:szCs w:val="28"/>
        </w:rPr>
        <w:t>працівників</w:t>
      </w:r>
      <w:r w:rsidR="002E3663" w:rsidRPr="00885753">
        <w:rPr>
          <w:rFonts w:ascii="Times New Roman" w:hAnsi="Times New Roman" w:cs="Times New Roman"/>
          <w:sz w:val="28"/>
          <w:szCs w:val="28"/>
        </w:rPr>
        <w:t>.</w:t>
      </w:r>
    </w:p>
    <w:p w:rsidR="00E6259B" w:rsidRDefault="00306857" w:rsidP="0009437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E3663">
        <w:rPr>
          <w:rFonts w:ascii="Times New Roman" w:hAnsi="Times New Roman" w:cs="Times New Roman"/>
          <w:sz w:val="28"/>
          <w:szCs w:val="28"/>
        </w:rPr>
        <w:t xml:space="preserve">Працівники </w:t>
      </w:r>
      <w:r w:rsidR="00E6259B">
        <w:rPr>
          <w:rFonts w:ascii="Times New Roman" w:hAnsi="Times New Roman" w:cs="Times New Roman"/>
          <w:sz w:val="28"/>
          <w:szCs w:val="28"/>
        </w:rPr>
        <w:t>щодня надають допомогу одиноким</w:t>
      </w:r>
      <w:r w:rsidR="00CA5ECA">
        <w:rPr>
          <w:rFonts w:ascii="Times New Roman" w:hAnsi="Times New Roman" w:cs="Times New Roman"/>
          <w:sz w:val="28"/>
          <w:szCs w:val="28"/>
        </w:rPr>
        <w:t xml:space="preserve">, </w:t>
      </w:r>
      <w:r w:rsidR="00356224">
        <w:rPr>
          <w:rFonts w:ascii="Times New Roman" w:hAnsi="Times New Roman" w:cs="Times New Roman"/>
          <w:sz w:val="28"/>
          <w:szCs w:val="28"/>
        </w:rPr>
        <w:t>самотньо проживаючим громадянам</w:t>
      </w:r>
      <w:r w:rsidR="00CA5ECA">
        <w:rPr>
          <w:rFonts w:ascii="Times New Roman" w:hAnsi="Times New Roman" w:cs="Times New Roman"/>
          <w:sz w:val="28"/>
          <w:szCs w:val="28"/>
        </w:rPr>
        <w:t xml:space="preserve"> та</w:t>
      </w:r>
      <w:r w:rsidR="00356224">
        <w:rPr>
          <w:rFonts w:ascii="Times New Roman" w:hAnsi="Times New Roman" w:cs="Times New Roman"/>
          <w:sz w:val="28"/>
          <w:szCs w:val="28"/>
        </w:rPr>
        <w:t xml:space="preserve"> </w:t>
      </w:r>
      <w:r w:rsidR="0086791C">
        <w:rPr>
          <w:rFonts w:ascii="Times New Roman" w:hAnsi="Times New Roman" w:cs="Times New Roman"/>
          <w:sz w:val="28"/>
          <w:szCs w:val="28"/>
        </w:rPr>
        <w:t xml:space="preserve">особам з </w:t>
      </w:r>
      <w:r w:rsidR="00356224">
        <w:rPr>
          <w:rFonts w:ascii="Times New Roman" w:hAnsi="Times New Roman" w:cs="Times New Roman"/>
          <w:sz w:val="28"/>
          <w:szCs w:val="28"/>
        </w:rPr>
        <w:t>інвалід</w:t>
      </w:r>
      <w:r w:rsidR="0086791C">
        <w:rPr>
          <w:rFonts w:ascii="Times New Roman" w:hAnsi="Times New Roman" w:cs="Times New Roman"/>
          <w:sz w:val="28"/>
          <w:szCs w:val="28"/>
        </w:rPr>
        <w:t>ністю</w:t>
      </w:r>
      <w:r w:rsidR="00356224">
        <w:rPr>
          <w:rFonts w:ascii="Times New Roman" w:hAnsi="Times New Roman" w:cs="Times New Roman"/>
          <w:sz w:val="28"/>
          <w:szCs w:val="28"/>
        </w:rPr>
        <w:t>, особам які опинилися</w:t>
      </w:r>
      <w:r w:rsidR="00CA5ECA">
        <w:rPr>
          <w:rFonts w:ascii="Times New Roman" w:hAnsi="Times New Roman" w:cs="Times New Roman"/>
          <w:sz w:val="28"/>
          <w:szCs w:val="28"/>
        </w:rPr>
        <w:t xml:space="preserve"> в складних життєвих обставинах і потребують сторонньої допомоги та догляду.</w:t>
      </w:r>
      <w:r w:rsidR="004728D0">
        <w:rPr>
          <w:rFonts w:ascii="Times New Roman" w:hAnsi="Times New Roman" w:cs="Times New Roman"/>
          <w:sz w:val="28"/>
          <w:szCs w:val="28"/>
        </w:rPr>
        <w:t xml:space="preserve"> </w:t>
      </w:r>
      <w:r w:rsidR="00EB1D10">
        <w:rPr>
          <w:rFonts w:ascii="Times New Roman" w:hAnsi="Times New Roman" w:cs="Times New Roman"/>
          <w:sz w:val="28"/>
          <w:szCs w:val="28"/>
        </w:rPr>
        <w:t>Установа надає допомогу</w:t>
      </w:r>
      <w:r w:rsidR="00756BFE" w:rsidRPr="00756BFE">
        <w:t xml:space="preserve"> </w:t>
      </w:r>
      <w:r w:rsidR="00756BFE" w:rsidRPr="00756BFE">
        <w:rPr>
          <w:rFonts w:ascii="Times New Roman" w:hAnsi="Times New Roman" w:cs="Times New Roman"/>
          <w:sz w:val="28"/>
          <w:szCs w:val="28"/>
        </w:rPr>
        <w:t>мешканцям міста</w:t>
      </w:r>
      <w:r w:rsidR="00EB1D10">
        <w:rPr>
          <w:rFonts w:ascii="Times New Roman" w:hAnsi="Times New Roman" w:cs="Times New Roman"/>
          <w:sz w:val="28"/>
          <w:szCs w:val="28"/>
        </w:rPr>
        <w:t xml:space="preserve"> </w:t>
      </w:r>
      <w:r w:rsidR="00756BFE">
        <w:rPr>
          <w:rFonts w:ascii="Times New Roman" w:hAnsi="Times New Roman" w:cs="Times New Roman"/>
          <w:sz w:val="28"/>
          <w:szCs w:val="28"/>
        </w:rPr>
        <w:t>з</w:t>
      </w:r>
      <w:r w:rsidR="00EB1D10">
        <w:rPr>
          <w:rFonts w:ascii="Times New Roman" w:hAnsi="Times New Roman" w:cs="Times New Roman"/>
          <w:sz w:val="28"/>
          <w:szCs w:val="28"/>
        </w:rPr>
        <w:t xml:space="preserve"> оформл</w:t>
      </w:r>
      <w:r w:rsidR="00756BFE">
        <w:rPr>
          <w:rFonts w:ascii="Times New Roman" w:hAnsi="Times New Roman" w:cs="Times New Roman"/>
          <w:sz w:val="28"/>
          <w:szCs w:val="28"/>
        </w:rPr>
        <w:t>ення до геріатричних пансіонатів</w:t>
      </w:r>
      <w:r w:rsidR="00CF6FB0">
        <w:rPr>
          <w:rFonts w:ascii="Times New Roman" w:hAnsi="Times New Roman" w:cs="Times New Roman"/>
          <w:sz w:val="28"/>
          <w:szCs w:val="28"/>
        </w:rPr>
        <w:t xml:space="preserve"> та психоневрологічних інтернатних установ</w:t>
      </w:r>
      <w:r w:rsidR="00756BFE">
        <w:rPr>
          <w:rFonts w:ascii="Times New Roman" w:hAnsi="Times New Roman" w:cs="Times New Roman"/>
          <w:sz w:val="28"/>
          <w:szCs w:val="28"/>
        </w:rPr>
        <w:t xml:space="preserve"> для постійного проживання. </w:t>
      </w:r>
      <w:r w:rsidR="00EB1D10">
        <w:rPr>
          <w:rFonts w:ascii="Times New Roman" w:hAnsi="Times New Roman" w:cs="Times New Roman"/>
          <w:sz w:val="28"/>
          <w:szCs w:val="28"/>
        </w:rPr>
        <w:t xml:space="preserve"> </w:t>
      </w:r>
    </w:p>
    <w:p w:rsidR="00401D3D" w:rsidRDefault="005C398E" w:rsidP="000D2CC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640D9">
        <w:rPr>
          <w:rFonts w:ascii="Times New Roman" w:hAnsi="Times New Roman" w:cs="Times New Roman"/>
          <w:sz w:val="28"/>
          <w:szCs w:val="28"/>
        </w:rPr>
        <w:t>Протягом</w:t>
      </w:r>
      <w:r>
        <w:rPr>
          <w:rFonts w:ascii="Times New Roman" w:hAnsi="Times New Roman" w:cs="Times New Roman"/>
          <w:sz w:val="28"/>
          <w:szCs w:val="28"/>
        </w:rPr>
        <w:t xml:space="preserve"> 2021 року</w:t>
      </w:r>
      <w:r w:rsidR="003640D9">
        <w:rPr>
          <w:rFonts w:ascii="Times New Roman" w:hAnsi="Times New Roman" w:cs="Times New Roman"/>
          <w:sz w:val="28"/>
          <w:szCs w:val="28"/>
        </w:rPr>
        <w:t xml:space="preserve"> фахівцями установи</w:t>
      </w:r>
      <w:r>
        <w:rPr>
          <w:rFonts w:ascii="Times New Roman" w:hAnsi="Times New Roman" w:cs="Times New Roman"/>
          <w:sz w:val="28"/>
          <w:szCs w:val="28"/>
        </w:rPr>
        <w:t xml:space="preserve"> було здійснено </w:t>
      </w:r>
      <w:r w:rsidR="00DD5F83">
        <w:rPr>
          <w:rFonts w:ascii="Times New Roman" w:hAnsi="Times New Roman" w:cs="Times New Roman"/>
          <w:sz w:val="28"/>
          <w:szCs w:val="28"/>
        </w:rPr>
        <w:t xml:space="preserve">обстеження та </w:t>
      </w:r>
      <w:r w:rsidR="003B6845">
        <w:rPr>
          <w:rFonts w:ascii="Times New Roman" w:hAnsi="Times New Roman" w:cs="Times New Roman"/>
          <w:sz w:val="28"/>
          <w:szCs w:val="28"/>
        </w:rPr>
        <w:t>переоформлено</w:t>
      </w:r>
      <w:r w:rsidR="00142AF7">
        <w:rPr>
          <w:rFonts w:ascii="Times New Roman" w:hAnsi="Times New Roman" w:cs="Times New Roman"/>
          <w:sz w:val="28"/>
          <w:szCs w:val="28"/>
        </w:rPr>
        <w:t xml:space="preserve"> понад 700</w:t>
      </w:r>
      <w:r>
        <w:rPr>
          <w:rFonts w:ascii="Times New Roman" w:hAnsi="Times New Roman" w:cs="Times New Roman"/>
          <w:sz w:val="28"/>
          <w:szCs w:val="28"/>
        </w:rPr>
        <w:t xml:space="preserve"> особових справ</w:t>
      </w:r>
      <w:r w:rsidR="00142AF7">
        <w:rPr>
          <w:rFonts w:ascii="Times New Roman" w:hAnsi="Times New Roman" w:cs="Times New Roman"/>
          <w:sz w:val="28"/>
          <w:szCs w:val="28"/>
        </w:rPr>
        <w:t xml:space="preserve"> </w:t>
      </w:r>
      <w:r w:rsidR="003B6845">
        <w:rPr>
          <w:rFonts w:ascii="Times New Roman" w:hAnsi="Times New Roman" w:cs="Times New Roman"/>
          <w:sz w:val="28"/>
          <w:szCs w:val="28"/>
        </w:rPr>
        <w:t>отримувачів послуг</w:t>
      </w:r>
      <w:r>
        <w:rPr>
          <w:rFonts w:ascii="Times New Roman" w:hAnsi="Times New Roman" w:cs="Times New Roman"/>
          <w:sz w:val="28"/>
          <w:szCs w:val="28"/>
        </w:rPr>
        <w:t xml:space="preserve"> відповідно</w:t>
      </w:r>
      <w:r w:rsidR="00142AF7">
        <w:rPr>
          <w:rFonts w:ascii="Times New Roman" w:hAnsi="Times New Roman" w:cs="Times New Roman"/>
          <w:sz w:val="28"/>
          <w:szCs w:val="28"/>
        </w:rPr>
        <w:t xml:space="preserve"> до Закону </w:t>
      </w:r>
      <w:r w:rsidR="00142AF7">
        <w:rPr>
          <w:rFonts w:ascii="Times New Roman" w:hAnsi="Times New Roman" w:cs="Times New Roman"/>
          <w:sz w:val="28"/>
          <w:szCs w:val="28"/>
        </w:rPr>
        <w:lastRenderedPageBreak/>
        <w:t>України «Про соціальні послуги»</w:t>
      </w:r>
      <w:r w:rsidR="00885753">
        <w:rPr>
          <w:rFonts w:ascii="Times New Roman" w:hAnsi="Times New Roman" w:cs="Times New Roman"/>
          <w:sz w:val="28"/>
          <w:szCs w:val="28"/>
        </w:rPr>
        <w:t xml:space="preserve"> та постанов</w:t>
      </w:r>
      <w:r w:rsidR="00DD5F83">
        <w:rPr>
          <w:rFonts w:ascii="Times New Roman" w:hAnsi="Times New Roman" w:cs="Times New Roman"/>
          <w:sz w:val="28"/>
          <w:szCs w:val="28"/>
        </w:rPr>
        <w:t>и Кабінету Міністрів України «Про організацію надання соціальних послуг»</w:t>
      </w:r>
      <w:r w:rsidR="00142AF7">
        <w:rPr>
          <w:rFonts w:ascii="Times New Roman" w:hAnsi="Times New Roman" w:cs="Times New Roman"/>
          <w:sz w:val="28"/>
          <w:szCs w:val="28"/>
        </w:rPr>
        <w:t>.</w:t>
      </w:r>
      <w:r>
        <w:rPr>
          <w:rFonts w:ascii="Times New Roman" w:hAnsi="Times New Roman" w:cs="Times New Roman"/>
          <w:sz w:val="28"/>
          <w:szCs w:val="28"/>
        </w:rPr>
        <w:t xml:space="preserve"> </w:t>
      </w:r>
    </w:p>
    <w:p w:rsidR="009E5955" w:rsidRDefault="0006552A" w:rsidP="00EF4F52">
      <w:pPr>
        <w:pStyle w:val="a8"/>
        <w:shd w:val="clear" w:color="auto" w:fill="FFFFFF"/>
        <w:spacing w:before="0" w:beforeAutospacing="0" w:after="225" w:afterAutospacing="0"/>
        <w:jc w:val="both"/>
        <w:rPr>
          <w:color w:val="000000"/>
          <w:sz w:val="28"/>
          <w:szCs w:val="28"/>
          <w:lang w:val="uk-UA"/>
        </w:rPr>
      </w:pPr>
      <w:r w:rsidRPr="003B6845">
        <w:rPr>
          <w:color w:val="000000"/>
          <w:sz w:val="28"/>
          <w:szCs w:val="28"/>
          <w:shd w:val="clear" w:color="auto" w:fill="FFFFFF"/>
          <w:lang w:val="uk-UA"/>
        </w:rPr>
        <w:tab/>
      </w:r>
      <w:r w:rsidRPr="00EF4F52">
        <w:rPr>
          <w:color w:val="000000"/>
          <w:sz w:val="28"/>
          <w:szCs w:val="28"/>
          <w:shd w:val="clear" w:color="auto" w:fill="FFFFFF"/>
          <w:lang w:val="uk-UA"/>
        </w:rPr>
        <w:t>На виконання  Постанови Кабінету Міністрів України №449 від 01.06.2020 року «Про затвердження Порядку проведення моніторингу надання та оцінки якості соціальних послуг», вимог наказу Міністерства соціальної політики України від 27.12.2013 № 904 «Про затвердження Методичних рекомендацій з проведення моніторингу та оцінки якості соціальних послуг»</w:t>
      </w:r>
      <w:r w:rsidR="009E5955" w:rsidRPr="00EF4F52">
        <w:rPr>
          <w:color w:val="000000"/>
          <w:sz w:val="28"/>
          <w:szCs w:val="28"/>
          <w:shd w:val="clear" w:color="auto" w:fill="FFFFFF"/>
          <w:lang w:val="uk-UA"/>
        </w:rPr>
        <w:t xml:space="preserve"> в червні 2021 року </w:t>
      </w:r>
      <w:r w:rsidR="0005027A" w:rsidRPr="00EF4F52">
        <w:rPr>
          <w:color w:val="000000"/>
          <w:sz w:val="28"/>
          <w:szCs w:val="28"/>
          <w:shd w:val="clear" w:color="auto" w:fill="FFFFFF"/>
          <w:lang w:val="uk-UA"/>
        </w:rPr>
        <w:t xml:space="preserve">фахівцями </w:t>
      </w:r>
      <w:r w:rsidR="002F0B2E" w:rsidRPr="00EF4F52">
        <w:rPr>
          <w:color w:val="000000"/>
          <w:sz w:val="28"/>
          <w:szCs w:val="28"/>
          <w:shd w:val="clear" w:color="auto" w:fill="FFFFFF"/>
          <w:lang w:val="uk-UA"/>
        </w:rPr>
        <w:t xml:space="preserve">установи </w:t>
      </w:r>
      <w:r w:rsidR="00EF4F52">
        <w:rPr>
          <w:color w:val="000000"/>
          <w:sz w:val="28"/>
          <w:szCs w:val="28"/>
          <w:shd w:val="clear" w:color="auto" w:fill="FFFFFF"/>
          <w:lang w:val="uk-UA"/>
        </w:rPr>
        <w:t>о</w:t>
      </w:r>
      <w:r w:rsidR="009E5955" w:rsidRPr="00EF4F52">
        <w:rPr>
          <w:color w:val="000000"/>
          <w:sz w:val="28"/>
          <w:szCs w:val="28"/>
          <w:lang w:val="uk-UA"/>
        </w:rPr>
        <w:t xml:space="preserve">рганізовано </w:t>
      </w:r>
      <w:r w:rsidR="002F0B2E" w:rsidRPr="00EF4F52">
        <w:rPr>
          <w:color w:val="000000"/>
          <w:sz w:val="28"/>
          <w:szCs w:val="28"/>
          <w:lang w:val="uk-UA"/>
        </w:rPr>
        <w:t>та</w:t>
      </w:r>
      <w:r w:rsidR="009E5955" w:rsidRPr="00EF4F52">
        <w:rPr>
          <w:color w:val="000000"/>
          <w:sz w:val="28"/>
          <w:szCs w:val="28"/>
          <w:lang w:val="uk-UA"/>
        </w:rPr>
        <w:t xml:space="preserve"> проведено внутрішній моніторинг та оцінку якості </w:t>
      </w:r>
      <w:r w:rsidR="002F0B2E" w:rsidRPr="00EF4F52">
        <w:rPr>
          <w:color w:val="000000"/>
          <w:sz w:val="28"/>
          <w:szCs w:val="28"/>
          <w:lang w:val="uk-UA"/>
        </w:rPr>
        <w:t xml:space="preserve">надання </w:t>
      </w:r>
      <w:r w:rsidR="009E5955" w:rsidRPr="00EF4F52">
        <w:rPr>
          <w:color w:val="000000"/>
          <w:sz w:val="28"/>
          <w:szCs w:val="28"/>
          <w:lang w:val="uk-UA"/>
        </w:rPr>
        <w:t>соціальних послуг.</w:t>
      </w:r>
      <w:r w:rsidR="0005027A" w:rsidRPr="00EF4F52">
        <w:rPr>
          <w:color w:val="000000"/>
          <w:sz w:val="28"/>
          <w:szCs w:val="28"/>
          <w:lang w:val="uk-UA"/>
        </w:rPr>
        <w:t xml:space="preserve"> </w:t>
      </w:r>
      <w:r w:rsidR="002F0B2E" w:rsidRPr="00EF4F52">
        <w:rPr>
          <w:color w:val="000000"/>
          <w:sz w:val="28"/>
          <w:szCs w:val="28"/>
          <w:lang w:val="uk-UA"/>
        </w:rPr>
        <w:t xml:space="preserve">Під час проведення моніторингу було здійснено анкетування 88 осіб. За </w:t>
      </w:r>
      <w:r w:rsidR="00EF4F52" w:rsidRPr="00EF4F52">
        <w:rPr>
          <w:color w:val="000000"/>
          <w:sz w:val="28"/>
          <w:szCs w:val="28"/>
          <w:lang w:val="uk-UA"/>
        </w:rPr>
        <w:t xml:space="preserve">підсумками </w:t>
      </w:r>
      <w:r w:rsidR="002F0B2E" w:rsidRPr="00EF4F52">
        <w:rPr>
          <w:color w:val="000000"/>
          <w:sz w:val="28"/>
          <w:szCs w:val="28"/>
          <w:lang w:val="uk-UA"/>
        </w:rPr>
        <w:t xml:space="preserve"> даного анкетування </w:t>
      </w:r>
      <w:r w:rsidR="00EF4F52" w:rsidRPr="00EF4F52">
        <w:rPr>
          <w:color w:val="000000"/>
          <w:sz w:val="28"/>
          <w:szCs w:val="28"/>
          <w:lang w:val="uk-UA"/>
        </w:rPr>
        <w:t xml:space="preserve"> установа отримала оцінку «добре».</w:t>
      </w:r>
    </w:p>
    <w:p w:rsidR="00CF6FB0" w:rsidRDefault="00CF6FB0" w:rsidP="00EF4F52">
      <w:pPr>
        <w:pStyle w:val="a8"/>
        <w:shd w:val="clear" w:color="auto" w:fill="FFFFFF"/>
        <w:spacing w:before="0" w:beforeAutospacing="0" w:after="225" w:afterAutospacing="0"/>
        <w:jc w:val="both"/>
        <w:rPr>
          <w:color w:val="000000"/>
          <w:sz w:val="28"/>
          <w:szCs w:val="28"/>
          <w:lang w:val="uk-UA"/>
        </w:rPr>
      </w:pPr>
      <w:r>
        <w:rPr>
          <w:color w:val="000000"/>
          <w:sz w:val="28"/>
          <w:szCs w:val="28"/>
          <w:lang w:val="uk-UA"/>
        </w:rPr>
        <w:t xml:space="preserve">В 2021 році керівництво </w:t>
      </w:r>
      <w:r w:rsidR="00171AE2">
        <w:rPr>
          <w:color w:val="000000"/>
          <w:sz w:val="28"/>
          <w:szCs w:val="28"/>
          <w:lang w:val="uk-UA"/>
        </w:rPr>
        <w:t>та фахівці</w:t>
      </w:r>
      <w:r>
        <w:rPr>
          <w:color w:val="000000"/>
          <w:sz w:val="28"/>
          <w:szCs w:val="28"/>
          <w:lang w:val="uk-UA"/>
        </w:rPr>
        <w:t xml:space="preserve"> установи</w:t>
      </w:r>
      <w:r w:rsidR="00171AE2">
        <w:rPr>
          <w:color w:val="000000"/>
          <w:sz w:val="28"/>
          <w:szCs w:val="28"/>
          <w:lang w:val="uk-UA"/>
        </w:rPr>
        <w:t xml:space="preserve"> прийняли участь в тренінгу «Розвиток </w:t>
      </w:r>
      <w:r w:rsidR="00BE6621">
        <w:rPr>
          <w:color w:val="000000"/>
          <w:sz w:val="28"/>
          <w:szCs w:val="28"/>
          <w:lang w:val="uk-UA"/>
        </w:rPr>
        <w:t>спроможності в управлінні соціальними закладами та наданні соціальних послуг в межах програми ЄС «Міцні регіони»»</w:t>
      </w:r>
      <w:r w:rsidR="00AC5E60">
        <w:rPr>
          <w:color w:val="000000"/>
          <w:sz w:val="28"/>
          <w:szCs w:val="28"/>
          <w:lang w:val="uk-UA"/>
        </w:rPr>
        <w:t xml:space="preserve"> за підтримки  Міжнародного благодійного фонду «Карітас Україна»</w:t>
      </w:r>
      <w:r w:rsidR="009F7922">
        <w:rPr>
          <w:color w:val="000000"/>
          <w:sz w:val="28"/>
          <w:szCs w:val="28"/>
          <w:lang w:val="uk-UA"/>
        </w:rPr>
        <w:t>;</w:t>
      </w:r>
      <w:r w:rsidR="00AC5E60">
        <w:rPr>
          <w:color w:val="000000"/>
          <w:sz w:val="28"/>
          <w:szCs w:val="28"/>
          <w:lang w:val="uk-UA"/>
        </w:rPr>
        <w:t xml:space="preserve"> </w:t>
      </w:r>
      <w:r w:rsidR="00AB02FA">
        <w:rPr>
          <w:color w:val="000000"/>
          <w:sz w:val="28"/>
          <w:szCs w:val="28"/>
          <w:lang w:val="uk-UA"/>
        </w:rPr>
        <w:t>«</w:t>
      </w:r>
      <w:r w:rsidR="009F7922" w:rsidRPr="009F7922">
        <w:rPr>
          <w:color w:val="000000"/>
          <w:sz w:val="28"/>
          <w:szCs w:val="28"/>
          <w:lang w:val="uk-UA"/>
        </w:rPr>
        <w:t xml:space="preserve">Підготовка громади до залучення інвестицій та управління інвестиціями на соціальні </w:t>
      </w:r>
      <w:r w:rsidR="00AB02FA" w:rsidRPr="009F7922">
        <w:rPr>
          <w:color w:val="000000"/>
          <w:sz w:val="28"/>
          <w:szCs w:val="28"/>
          <w:lang w:val="uk-UA"/>
        </w:rPr>
        <w:t>проекти</w:t>
      </w:r>
      <w:r w:rsidR="00AB02FA">
        <w:rPr>
          <w:color w:val="000000"/>
          <w:sz w:val="28"/>
          <w:szCs w:val="28"/>
          <w:lang w:val="uk-UA"/>
        </w:rPr>
        <w:t xml:space="preserve">» за підтримки фонду </w:t>
      </w:r>
      <w:r w:rsidR="00746E21">
        <w:rPr>
          <w:color w:val="000000"/>
          <w:sz w:val="28"/>
          <w:szCs w:val="28"/>
          <w:lang w:val="uk-UA"/>
        </w:rPr>
        <w:t>міжнародної</w:t>
      </w:r>
      <w:r w:rsidR="00AB02FA">
        <w:rPr>
          <w:color w:val="000000"/>
          <w:sz w:val="28"/>
          <w:szCs w:val="28"/>
          <w:lang w:val="uk-UA"/>
        </w:rPr>
        <w:t xml:space="preserve"> солідарності</w:t>
      </w:r>
      <w:r w:rsidR="00746E21">
        <w:rPr>
          <w:color w:val="000000"/>
          <w:sz w:val="28"/>
          <w:szCs w:val="28"/>
          <w:lang w:val="uk-UA"/>
        </w:rPr>
        <w:t xml:space="preserve"> в Україні</w:t>
      </w:r>
      <w:r w:rsidR="000B04D0">
        <w:rPr>
          <w:color w:val="000000"/>
          <w:sz w:val="28"/>
          <w:szCs w:val="28"/>
          <w:lang w:val="uk-UA"/>
        </w:rPr>
        <w:t xml:space="preserve"> з</w:t>
      </w:r>
      <w:r w:rsidR="00746E21">
        <w:rPr>
          <w:color w:val="000000"/>
          <w:sz w:val="28"/>
          <w:szCs w:val="28"/>
          <w:lang w:val="uk-UA"/>
        </w:rPr>
        <w:t>а</w:t>
      </w:r>
      <w:r w:rsidR="009F7922" w:rsidRPr="009F7922">
        <w:rPr>
          <w:lang w:val="uk-UA"/>
        </w:rPr>
        <w:t xml:space="preserve"> </w:t>
      </w:r>
      <w:r w:rsidR="00B56D58">
        <w:rPr>
          <w:sz w:val="28"/>
          <w:szCs w:val="28"/>
          <w:lang w:val="uk-UA"/>
        </w:rPr>
        <w:t>підтримки</w:t>
      </w:r>
      <w:r w:rsidR="00AB02FA" w:rsidRPr="00746E21">
        <w:rPr>
          <w:sz w:val="28"/>
          <w:szCs w:val="28"/>
          <w:lang w:val="uk-UA"/>
        </w:rPr>
        <w:t xml:space="preserve"> Міністерства зако</w:t>
      </w:r>
      <w:r w:rsidR="00746E21">
        <w:rPr>
          <w:sz w:val="28"/>
          <w:szCs w:val="28"/>
          <w:lang w:val="uk-UA"/>
        </w:rPr>
        <w:t>рдонних</w:t>
      </w:r>
      <w:r w:rsidR="000B04D0">
        <w:rPr>
          <w:sz w:val="28"/>
          <w:szCs w:val="28"/>
          <w:lang w:val="uk-UA"/>
        </w:rPr>
        <w:t xml:space="preserve"> справ Республіки Польща.</w:t>
      </w:r>
    </w:p>
    <w:p w:rsidR="00BB12B6" w:rsidRDefault="00E25605" w:rsidP="00BB12B6">
      <w:pPr>
        <w:pStyle w:val="a8"/>
        <w:shd w:val="clear" w:color="auto" w:fill="FFFFFF"/>
        <w:spacing w:after="225"/>
        <w:jc w:val="both"/>
        <w:rPr>
          <w:color w:val="000000"/>
          <w:sz w:val="28"/>
          <w:szCs w:val="28"/>
          <w:lang w:val="uk-UA"/>
        </w:rPr>
      </w:pPr>
      <w:r>
        <w:rPr>
          <w:color w:val="000000"/>
          <w:sz w:val="28"/>
          <w:szCs w:val="28"/>
          <w:lang w:val="uk-UA"/>
        </w:rPr>
        <w:t xml:space="preserve">       2021 рік для установи</w:t>
      </w:r>
      <w:r w:rsidR="001C3719">
        <w:rPr>
          <w:color w:val="000000"/>
          <w:sz w:val="28"/>
          <w:szCs w:val="28"/>
          <w:lang w:val="uk-UA"/>
        </w:rPr>
        <w:t xml:space="preserve"> був складний адже працювал</w:t>
      </w:r>
      <w:r w:rsidR="00352E6A">
        <w:rPr>
          <w:color w:val="000000"/>
          <w:sz w:val="28"/>
          <w:szCs w:val="28"/>
          <w:lang w:val="uk-UA"/>
        </w:rPr>
        <w:t>и</w:t>
      </w:r>
      <w:r w:rsidR="001C3719">
        <w:rPr>
          <w:color w:val="000000"/>
          <w:sz w:val="28"/>
          <w:szCs w:val="28"/>
          <w:lang w:val="uk-UA"/>
        </w:rPr>
        <w:t xml:space="preserve"> в період пандемії</w:t>
      </w:r>
      <w:r w:rsidR="00352E6A">
        <w:rPr>
          <w:color w:val="000000"/>
          <w:sz w:val="28"/>
          <w:szCs w:val="28"/>
          <w:lang w:val="uk-UA"/>
        </w:rPr>
        <w:t xml:space="preserve"> </w:t>
      </w:r>
      <w:r w:rsidR="00BB12B6" w:rsidRPr="00BB12B6">
        <w:rPr>
          <w:color w:val="000000"/>
          <w:sz w:val="28"/>
          <w:szCs w:val="28"/>
          <w:lang w:val="uk-UA"/>
        </w:rPr>
        <w:t>COVID-19</w:t>
      </w:r>
      <w:r>
        <w:rPr>
          <w:color w:val="000000"/>
          <w:sz w:val="28"/>
          <w:szCs w:val="28"/>
          <w:lang w:val="uk-UA"/>
        </w:rPr>
        <w:t>. П</w:t>
      </w:r>
      <w:r w:rsidR="00ED4422">
        <w:rPr>
          <w:color w:val="000000"/>
          <w:sz w:val="28"/>
          <w:szCs w:val="28"/>
          <w:lang w:val="uk-UA"/>
        </w:rPr>
        <w:t xml:space="preserve">ротягом року </w:t>
      </w:r>
      <w:r w:rsidR="00BB12B6" w:rsidRPr="00BB12B6">
        <w:rPr>
          <w:color w:val="000000"/>
          <w:sz w:val="28"/>
          <w:szCs w:val="28"/>
          <w:lang w:val="uk-UA"/>
        </w:rPr>
        <w:t xml:space="preserve"> здійсн</w:t>
      </w:r>
      <w:r w:rsidR="00ED4422">
        <w:rPr>
          <w:color w:val="000000"/>
          <w:sz w:val="28"/>
          <w:szCs w:val="28"/>
          <w:lang w:val="uk-UA"/>
        </w:rPr>
        <w:t>ювалися</w:t>
      </w:r>
      <w:r w:rsidR="00BB12B6" w:rsidRPr="00BB12B6">
        <w:rPr>
          <w:color w:val="000000"/>
          <w:sz w:val="28"/>
          <w:szCs w:val="28"/>
          <w:lang w:val="uk-UA"/>
        </w:rPr>
        <w:t xml:space="preserve"> </w:t>
      </w:r>
      <w:r w:rsidR="00352E6A">
        <w:rPr>
          <w:color w:val="000000"/>
          <w:sz w:val="28"/>
          <w:szCs w:val="28"/>
          <w:lang w:val="uk-UA"/>
        </w:rPr>
        <w:t xml:space="preserve">різні </w:t>
      </w:r>
      <w:r w:rsidR="00BB12B6" w:rsidRPr="00BB12B6">
        <w:rPr>
          <w:color w:val="000000"/>
          <w:sz w:val="28"/>
          <w:szCs w:val="28"/>
          <w:lang w:val="uk-UA"/>
        </w:rPr>
        <w:t>заход</w:t>
      </w:r>
      <w:r w:rsidR="00ED4422">
        <w:rPr>
          <w:color w:val="000000"/>
          <w:sz w:val="28"/>
          <w:szCs w:val="28"/>
          <w:lang w:val="uk-UA"/>
        </w:rPr>
        <w:t>и</w:t>
      </w:r>
      <w:r w:rsidR="00BB12B6" w:rsidRPr="00BB12B6">
        <w:rPr>
          <w:color w:val="000000"/>
          <w:sz w:val="28"/>
          <w:szCs w:val="28"/>
          <w:lang w:val="uk-UA"/>
        </w:rPr>
        <w:t xml:space="preserve"> з метою запобігання поширенню коронавірусної інфекції</w:t>
      </w:r>
      <w:r w:rsidR="00ED4422">
        <w:rPr>
          <w:color w:val="000000"/>
          <w:sz w:val="28"/>
          <w:szCs w:val="28"/>
          <w:lang w:val="uk-UA"/>
        </w:rPr>
        <w:t xml:space="preserve"> COVID-19»</w:t>
      </w:r>
      <w:r w:rsidR="00BB12B6" w:rsidRPr="00BB12B6">
        <w:rPr>
          <w:color w:val="000000"/>
          <w:sz w:val="28"/>
          <w:szCs w:val="28"/>
          <w:lang w:val="uk-UA"/>
        </w:rPr>
        <w:t>:</w:t>
      </w:r>
    </w:p>
    <w:p w:rsidR="00ED4422" w:rsidRDefault="00ED4422" w:rsidP="00A44C2F">
      <w:pPr>
        <w:pStyle w:val="a8"/>
        <w:numPr>
          <w:ilvl w:val="0"/>
          <w:numId w:val="4"/>
        </w:numPr>
        <w:shd w:val="clear" w:color="auto" w:fill="FFFFFF"/>
        <w:spacing w:after="225"/>
        <w:jc w:val="both"/>
        <w:rPr>
          <w:color w:val="000000"/>
          <w:sz w:val="28"/>
          <w:szCs w:val="28"/>
          <w:lang w:val="uk-UA"/>
        </w:rPr>
      </w:pPr>
      <w:r>
        <w:rPr>
          <w:color w:val="000000"/>
          <w:sz w:val="28"/>
          <w:szCs w:val="28"/>
          <w:lang w:val="uk-UA"/>
        </w:rPr>
        <w:t>Керівництво установи</w:t>
      </w:r>
      <w:r w:rsidRPr="00A44C2F">
        <w:rPr>
          <w:lang w:val="uk-UA"/>
        </w:rPr>
        <w:t xml:space="preserve"> </w:t>
      </w:r>
      <w:r w:rsidRPr="00ED4422">
        <w:rPr>
          <w:color w:val="000000"/>
          <w:sz w:val="28"/>
          <w:szCs w:val="28"/>
          <w:lang w:val="uk-UA"/>
        </w:rPr>
        <w:t>в достатній кількості</w:t>
      </w:r>
      <w:r w:rsidR="00A44C2F" w:rsidRPr="00A44C2F">
        <w:rPr>
          <w:lang w:val="uk-UA"/>
        </w:rPr>
        <w:t xml:space="preserve"> </w:t>
      </w:r>
      <w:r w:rsidR="00A44C2F" w:rsidRPr="00A44C2F">
        <w:rPr>
          <w:color w:val="000000"/>
          <w:sz w:val="28"/>
          <w:szCs w:val="28"/>
          <w:lang w:val="uk-UA"/>
        </w:rPr>
        <w:t>забезпечило</w:t>
      </w:r>
      <w:r>
        <w:rPr>
          <w:color w:val="000000"/>
          <w:sz w:val="28"/>
          <w:szCs w:val="28"/>
          <w:lang w:val="uk-UA"/>
        </w:rPr>
        <w:t xml:space="preserve"> всіх</w:t>
      </w:r>
      <w:r w:rsidR="00A44C2F">
        <w:rPr>
          <w:color w:val="000000"/>
          <w:sz w:val="28"/>
          <w:szCs w:val="28"/>
          <w:lang w:val="uk-UA"/>
        </w:rPr>
        <w:t xml:space="preserve"> своїх</w:t>
      </w:r>
      <w:r>
        <w:rPr>
          <w:color w:val="000000"/>
          <w:sz w:val="28"/>
          <w:szCs w:val="28"/>
          <w:lang w:val="uk-UA"/>
        </w:rPr>
        <w:t xml:space="preserve"> працівників засобами індивідуального захисту</w:t>
      </w:r>
      <w:r w:rsidR="00A44C2F">
        <w:rPr>
          <w:color w:val="000000"/>
          <w:sz w:val="28"/>
          <w:szCs w:val="28"/>
          <w:lang w:val="uk-UA"/>
        </w:rPr>
        <w:t xml:space="preserve"> (маски</w:t>
      </w:r>
      <w:r w:rsidR="00A44C2F" w:rsidRPr="00A44C2F">
        <w:rPr>
          <w:color w:val="000000"/>
          <w:sz w:val="28"/>
          <w:szCs w:val="28"/>
          <w:lang w:val="uk-UA"/>
        </w:rPr>
        <w:t>, рукавички</w:t>
      </w:r>
      <w:r w:rsidR="00A44C2F">
        <w:rPr>
          <w:color w:val="000000"/>
          <w:sz w:val="28"/>
          <w:szCs w:val="28"/>
          <w:lang w:val="uk-UA"/>
        </w:rPr>
        <w:t>,</w:t>
      </w:r>
      <w:r w:rsidR="00A44C2F" w:rsidRPr="00A44C2F">
        <w:rPr>
          <w:color w:val="000000"/>
          <w:sz w:val="28"/>
          <w:szCs w:val="28"/>
          <w:lang w:val="uk-UA"/>
        </w:rPr>
        <w:t xml:space="preserve"> антисептичн</w:t>
      </w:r>
      <w:r w:rsidR="00A44C2F">
        <w:rPr>
          <w:color w:val="000000"/>
          <w:sz w:val="28"/>
          <w:szCs w:val="28"/>
          <w:lang w:val="uk-UA"/>
        </w:rPr>
        <w:t>і</w:t>
      </w:r>
      <w:r w:rsidR="00A44C2F" w:rsidRPr="00A44C2F">
        <w:rPr>
          <w:color w:val="000000"/>
          <w:sz w:val="28"/>
          <w:szCs w:val="28"/>
          <w:lang w:val="uk-UA"/>
        </w:rPr>
        <w:t xml:space="preserve"> засоб</w:t>
      </w:r>
      <w:r w:rsidR="00A44C2F">
        <w:rPr>
          <w:color w:val="000000"/>
          <w:sz w:val="28"/>
          <w:szCs w:val="28"/>
          <w:lang w:val="uk-UA"/>
        </w:rPr>
        <w:t>и)</w:t>
      </w:r>
      <w:r w:rsidR="006831B2">
        <w:rPr>
          <w:color w:val="000000"/>
          <w:sz w:val="28"/>
          <w:szCs w:val="28"/>
          <w:lang w:val="uk-UA"/>
        </w:rPr>
        <w:t>;</w:t>
      </w:r>
    </w:p>
    <w:p w:rsidR="006831B2" w:rsidRDefault="006831B2" w:rsidP="006831B2">
      <w:pPr>
        <w:pStyle w:val="a8"/>
        <w:numPr>
          <w:ilvl w:val="0"/>
          <w:numId w:val="4"/>
        </w:numPr>
        <w:shd w:val="clear" w:color="auto" w:fill="FFFFFF"/>
        <w:spacing w:after="225"/>
        <w:jc w:val="both"/>
        <w:rPr>
          <w:color w:val="000000"/>
          <w:sz w:val="28"/>
          <w:szCs w:val="28"/>
          <w:lang w:val="uk-UA"/>
        </w:rPr>
      </w:pPr>
      <w:r w:rsidRPr="006831B2">
        <w:rPr>
          <w:color w:val="000000"/>
          <w:sz w:val="28"/>
          <w:szCs w:val="28"/>
          <w:lang w:val="uk-UA"/>
        </w:rPr>
        <w:t xml:space="preserve">щоденно відповідальними працівниками  здійснюється інформування керівництва департаменту соціального захисту населення Чернігівської обласної державної адміністрації про стан здоров’я </w:t>
      </w:r>
      <w:r w:rsidR="00352E6A">
        <w:rPr>
          <w:color w:val="000000"/>
          <w:sz w:val="28"/>
          <w:szCs w:val="28"/>
          <w:lang w:val="uk-UA"/>
        </w:rPr>
        <w:t xml:space="preserve">працівників, </w:t>
      </w:r>
      <w:r w:rsidRPr="006831B2">
        <w:rPr>
          <w:color w:val="000000"/>
          <w:sz w:val="28"/>
          <w:szCs w:val="28"/>
          <w:lang w:val="uk-UA"/>
        </w:rPr>
        <w:t>підопічних та соціальних робітників, які безпосередньо надають соціальні послуги вдома;</w:t>
      </w:r>
    </w:p>
    <w:p w:rsidR="00761F50" w:rsidRDefault="00761F50" w:rsidP="00103244">
      <w:pPr>
        <w:pStyle w:val="a8"/>
        <w:numPr>
          <w:ilvl w:val="0"/>
          <w:numId w:val="4"/>
        </w:numPr>
        <w:shd w:val="clear" w:color="auto" w:fill="FFFFFF"/>
        <w:spacing w:after="225"/>
        <w:jc w:val="both"/>
        <w:rPr>
          <w:color w:val="000000"/>
          <w:sz w:val="28"/>
          <w:szCs w:val="28"/>
          <w:lang w:val="uk-UA"/>
        </w:rPr>
      </w:pPr>
      <w:r w:rsidRPr="00761F50">
        <w:rPr>
          <w:color w:val="000000"/>
          <w:sz w:val="28"/>
          <w:szCs w:val="28"/>
          <w:lang w:val="uk-UA"/>
        </w:rPr>
        <w:t xml:space="preserve">в територіальному центрі проводиться </w:t>
      </w:r>
      <w:r w:rsidR="007E748F">
        <w:rPr>
          <w:color w:val="000000"/>
          <w:sz w:val="28"/>
          <w:szCs w:val="28"/>
          <w:lang w:val="uk-UA"/>
        </w:rPr>
        <w:t xml:space="preserve">щоденний температурний скринінг, </w:t>
      </w:r>
      <w:r w:rsidR="00903F40">
        <w:rPr>
          <w:color w:val="000000"/>
          <w:sz w:val="28"/>
          <w:szCs w:val="28"/>
          <w:lang w:val="uk-UA"/>
        </w:rPr>
        <w:t xml:space="preserve">працівників, </w:t>
      </w:r>
      <w:r w:rsidRPr="00761F50">
        <w:rPr>
          <w:color w:val="000000"/>
          <w:sz w:val="28"/>
          <w:szCs w:val="28"/>
          <w:lang w:val="uk-UA"/>
        </w:rPr>
        <w:t>регулярне наскрізне провітрювання приміщень та вологе прибирання із використанням дезінфекційних засобів. Відвідувачі допускаються до установи за наявності засобів захисту</w:t>
      </w:r>
      <w:r>
        <w:rPr>
          <w:color w:val="000000"/>
          <w:sz w:val="28"/>
          <w:szCs w:val="28"/>
          <w:lang w:val="uk-UA"/>
        </w:rPr>
        <w:t>;</w:t>
      </w:r>
    </w:p>
    <w:p w:rsidR="00BB12B6" w:rsidRDefault="00761F50" w:rsidP="00103244">
      <w:pPr>
        <w:pStyle w:val="a8"/>
        <w:numPr>
          <w:ilvl w:val="0"/>
          <w:numId w:val="4"/>
        </w:numPr>
        <w:shd w:val="clear" w:color="auto" w:fill="FFFFFF"/>
        <w:spacing w:after="225"/>
        <w:jc w:val="both"/>
        <w:rPr>
          <w:color w:val="000000"/>
          <w:sz w:val="28"/>
          <w:szCs w:val="28"/>
          <w:lang w:val="uk-UA"/>
        </w:rPr>
      </w:pPr>
      <w:r w:rsidRPr="00761F50">
        <w:rPr>
          <w:color w:val="000000"/>
          <w:sz w:val="28"/>
          <w:szCs w:val="28"/>
          <w:lang w:val="uk-UA"/>
        </w:rPr>
        <w:t xml:space="preserve"> </w:t>
      </w:r>
      <w:r w:rsidR="00BB12B6" w:rsidRPr="00761F50">
        <w:rPr>
          <w:color w:val="000000"/>
          <w:sz w:val="28"/>
          <w:szCs w:val="28"/>
          <w:lang w:val="uk-UA"/>
        </w:rPr>
        <w:t xml:space="preserve">проведено інструктаж працівників </w:t>
      </w:r>
      <w:r w:rsidR="005B4CD9">
        <w:rPr>
          <w:color w:val="000000"/>
          <w:sz w:val="28"/>
          <w:szCs w:val="28"/>
          <w:lang w:val="uk-UA"/>
        </w:rPr>
        <w:t>установи</w:t>
      </w:r>
      <w:r w:rsidR="00BB12B6" w:rsidRPr="00761F50">
        <w:rPr>
          <w:color w:val="000000"/>
          <w:sz w:val="28"/>
          <w:szCs w:val="28"/>
          <w:lang w:val="uk-UA"/>
        </w:rPr>
        <w:t xml:space="preserve"> щодо основних симптомів коронавірусної інфекції COVID-19 і порядку здійснення профілактичних заходів у випадку вия</w:t>
      </w:r>
      <w:r w:rsidR="00AF2C69">
        <w:rPr>
          <w:color w:val="000000"/>
          <w:sz w:val="28"/>
          <w:szCs w:val="28"/>
          <w:lang w:val="uk-UA"/>
        </w:rPr>
        <w:t>влення хворих із підозрою на це.</w:t>
      </w:r>
    </w:p>
    <w:p w:rsidR="00507ABA" w:rsidRPr="00761F50" w:rsidRDefault="00507ABA" w:rsidP="00507ABA">
      <w:pPr>
        <w:pStyle w:val="a8"/>
        <w:shd w:val="clear" w:color="auto" w:fill="FFFFFF"/>
        <w:spacing w:after="225"/>
        <w:ind w:left="360"/>
        <w:jc w:val="both"/>
        <w:rPr>
          <w:color w:val="000000"/>
          <w:sz w:val="28"/>
          <w:szCs w:val="28"/>
          <w:lang w:val="uk-UA"/>
        </w:rPr>
      </w:pPr>
    </w:p>
    <w:p w:rsidR="00DD5F83" w:rsidRPr="0006552A" w:rsidRDefault="00DD5F83" w:rsidP="000D2CCF">
      <w:pPr>
        <w:spacing w:after="0" w:line="240" w:lineRule="auto"/>
        <w:jc w:val="both"/>
        <w:rPr>
          <w:rFonts w:ascii="Times New Roman" w:hAnsi="Times New Roman" w:cs="Times New Roman"/>
          <w:sz w:val="28"/>
          <w:szCs w:val="28"/>
        </w:rPr>
      </w:pPr>
    </w:p>
    <w:p w:rsidR="003B3CFA" w:rsidRDefault="00E96F2C" w:rsidP="00877793">
      <w:pPr>
        <w:spacing w:after="0" w:line="240" w:lineRule="auto"/>
        <w:ind w:firstLine="708"/>
        <w:jc w:val="both"/>
        <w:rPr>
          <w:rFonts w:ascii="Times New Roman" w:hAnsi="Times New Roman" w:cs="Times New Roman"/>
          <w:sz w:val="28"/>
          <w:szCs w:val="28"/>
        </w:rPr>
      </w:pPr>
      <w:r w:rsidRPr="00E96F2C">
        <w:rPr>
          <w:rFonts w:ascii="Times New Roman" w:hAnsi="Times New Roman" w:cs="Times New Roman"/>
          <w:b/>
          <w:i/>
          <w:sz w:val="28"/>
          <w:szCs w:val="28"/>
        </w:rPr>
        <w:t>Відділення соціальної допомоги вдома</w:t>
      </w:r>
      <w:r>
        <w:rPr>
          <w:rFonts w:ascii="Times New Roman" w:hAnsi="Times New Roman" w:cs="Times New Roman"/>
          <w:b/>
          <w:i/>
          <w:sz w:val="28"/>
          <w:szCs w:val="28"/>
        </w:rPr>
        <w:t xml:space="preserve"> </w:t>
      </w:r>
      <w:r>
        <w:rPr>
          <w:rFonts w:ascii="Times New Roman" w:hAnsi="Times New Roman" w:cs="Times New Roman"/>
          <w:sz w:val="28"/>
          <w:szCs w:val="28"/>
        </w:rPr>
        <w:t xml:space="preserve">обслужило </w:t>
      </w:r>
      <w:r w:rsidR="002E3663">
        <w:rPr>
          <w:rFonts w:ascii="Times New Roman" w:hAnsi="Times New Roman" w:cs="Times New Roman"/>
          <w:sz w:val="28"/>
          <w:szCs w:val="28"/>
        </w:rPr>
        <w:t xml:space="preserve">за </w:t>
      </w:r>
      <w:r w:rsidR="00CE666C">
        <w:rPr>
          <w:rFonts w:ascii="Times New Roman" w:hAnsi="Times New Roman" w:cs="Times New Roman"/>
          <w:sz w:val="28"/>
          <w:szCs w:val="28"/>
        </w:rPr>
        <w:t>2021 рік</w:t>
      </w:r>
      <w:r w:rsidR="002E3663">
        <w:rPr>
          <w:rFonts w:ascii="Times New Roman" w:hAnsi="Times New Roman" w:cs="Times New Roman"/>
          <w:sz w:val="28"/>
          <w:szCs w:val="28"/>
        </w:rPr>
        <w:t xml:space="preserve"> </w:t>
      </w:r>
      <w:r w:rsidR="00F636FA">
        <w:rPr>
          <w:rFonts w:ascii="Times New Roman" w:hAnsi="Times New Roman" w:cs="Times New Roman"/>
          <w:sz w:val="28"/>
          <w:szCs w:val="28"/>
        </w:rPr>
        <w:t>800</w:t>
      </w:r>
      <w:r>
        <w:rPr>
          <w:rFonts w:ascii="Times New Roman" w:hAnsi="Times New Roman" w:cs="Times New Roman"/>
          <w:sz w:val="28"/>
          <w:szCs w:val="28"/>
        </w:rPr>
        <w:t xml:space="preserve"> </w:t>
      </w:r>
      <w:proofErr w:type="spellStart"/>
      <w:r>
        <w:rPr>
          <w:rFonts w:ascii="Times New Roman" w:hAnsi="Times New Roman" w:cs="Times New Roman"/>
          <w:sz w:val="28"/>
          <w:szCs w:val="28"/>
        </w:rPr>
        <w:t>чол</w:t>
      </w:r>
      <w:proofErr w:type="spellEnd"/>
      <w:r>
        <w:rPr>
          <w:rFonts w:ascii="Times New Roman" w:hAnsi="Times New Roman" w:cs="Times New Roman"/>
          <w:sz w:val="28"/>
          <w:szCs w:val="28"/>
        </w:rPr>
        <w:t>.</w:t>
      </w:r>
      <w:r w:rsidR="003D4F09" w:rsidRPr="003D4F09">
        <w:rPr>
          <w:rFonts w:ascii="Times New Roman" w:hAnsi="Times New Roman" w:cs="Times New Roman"/>
          <w:sz w:val="28"/>
          <w:szCs w:val="28"/>
        </w:rPr>
        <w:t xml:space="preserve"> </w:t>
      </w:r>
      <w:r>
        <w:rPr>
          <w:rFonts w:ascii="Times New Roman" w:hAnsi="Times New Roman" w:cs="Times New Roman"/>
          <w:sz w:val="28"/>
          <w:szCs w:val="28"/>
        </w:rPr>
        <w:t>Проведено</w:t>
      </w:r>
      <w:r w:rsidR="00EE5427">
        <w:rPr>
          <w:rFonts w:ascii="Times New Roman" w:hAnsi="Times New Roman" w:cs="Times New Roman"/>
          <w:sz w:val="28"/>
          <w:szCs w:val="28"/>
        </w:rPr>
        <w:t xml:space="preserve"> </w:t>
      </w:r>
      <w:r w:rsidR="00551E30">
        <w:rPr>
          <w:rFonts w:ascii="Times New Roman" w:hAnsi="Times New Roman" w:cs="Times New Roman"/>
          <w:sz w:val="28"/>
          <w:szCs w:val="28"/>
        </w:rPr>
        <w:t>4637</w:t>
      </w:r>
      <w:r w:rsidR="00212C8C">
        <w:rPr>
          <w:rFonts w:ascii="Times New Roman" w:hAnsi="Times New Roman" w:cs="Times New Roman"/>
          <w:sz w:val="28"/>
          <w:szCs w:val="28"/>
        </w:rPr>
        <w:t>6</w:t>
      </w:r>
      <w:r w:rsidR="00EE5427">
        <w:rPr>
          <w:rFonts w:ascii="Times New Roman" w:hAnsi="Times New Roman" w:cs="Times New Roman"/>
          <w:sz w:val="28"/>
          <w:szCs w:val="28"/>
        </w:rPr>
        <w:t xml:space="preserve"> </w:t>
      </w:r>
      <w:r w:rsidR="006A25E7">
        <w:rPr>
          <w:rFonts w:ascii="Times New Roman" w:hAnsi="Times New Roman" w:cs="Times New Roman"/>
          <w:sz w:val="28"/>
          <w:szCs w:val="28"/>
        </w:rPr>
        <w:t>відвідуван</w:t>
      </w:r>
      <w:r w:rsidR="00212C8C">
        <w:rPr>
          <w:rFonts w:ascii="Times New Roman" w:hAnsi="Times New Roman" w:cs="Times New Roman"/>
          <w:sz w:val="28"/>
          <w:szCs w:val="28"/>
        </w:rPr>
        <w:t>ь</w:t>
      </w:r>
      <w:r w:rsidR="006A25E7">
        <w:rPr>
          <w:rFonts w:ascii="Times New Roman" w:hAnsi="Times New Roman" w:cs="Times New Roman"/>
          <w:sz w:val="28"/>
          <w:szCs w:val="28"/>
        </w:rPr>
        <w:t>. Надано відділенням</w:t>
      </w:r>
      <w:r w:rsidR="00EE5427">
        <w:rPr>
          <w:rFonts w:ascii="Times New Roman" w:hAnsi="Times New Roman" w:cs="Times New Roman"/>
          <w:sz w:val="28"/>
          <w:szCs w:val="28"/>
        </w:rPr>
        <w:t xml:space="preserve"> 1</w:t>
      </w:r>
      <w:r w:rsidR="00873FCA">
        <w:rPr>
          <w:rFonts w:ascii="Times New Roman" w:hAnsi="Times New Roman" w:cs="Times New Roman"/>
          <w:sz w:val="28"/>
          <w:szCs w:val="28"/>
        </w:rPr>
        <w:t>80</w:t>
      </w:r>
      <w:r w:rsidR="00EE5427">
        <w:rPr>
          <w:rFonts w:ascii="Times New Roman" w:hAnsi="Times New Roman" w:cs="Times New Roman"/>
          <w:sz w:val="28"/>
          <w:szCs w:val="28"/>
        </w:rPr>
        <w:t>9</w:t>
      </w:r>
      <w:r w:rsidR="00873FCA">
        <w:rPr>
          <w:rFonts w:ascii="Times New Roman" w:hAnsi="Times New Roman" w:cs="Times New Roman"/>
          <w:sz w:val="28"/>
          <w:szCs w:val="28"/>
        </w:rPr>
        <w:t>1</w:t>
      </w:r>
      <w:r w:rsidR="00EE5427">
        <w:rPr>
          <w:rFonts w:ascii="Times New Roman" w:hAnsi="Times New Roman" w:cs="Times New Roman"/>
          <w:sz w:val="28"/>
          <w:szCs w:val="28"/>
        </w:rPr>
        <w:t xml:space="preserve">8 </w:t>
      </w:r>
      <w:r w:rsidR="006A25E7">
        <w:rPr>
          <w:rFonts w:ascii="Times New Roman" w:hAnsi="Times New Roman" w:cs="Times New Roman"/>
          <w:sz w:val="28"/>
          <w:szCs w:val="28"/>
        </w:rPr>
        <w:t>заход</w:t>
      </w:r>
      <w:r w:rsidR="00EE5427">
        <w:rPr>
          <w:rFonts w:ascii="Times New Roman" w:hAnsi="Times New Roman" w:cs="Times New Roman"/>
          <w:sz w:val="28"/>
          <w:szCs w:val="28"/>
        </w:rPr>
        <w:t>ів, що складають зміст соціальної послуги догляду вдома.</w:t>
      </w:r>
      <w:r w:rsidR="003D4F09">
        <w:rPr>
          <w:rFonts w:ascii="Times New Roman" w:hAnsi="Times New Roman" w:cs="Times New Roman"/>
          <w:sz w:val="28"/>
          <w:szCs w:val="28"/>
        </w:rPr>
        <w:t xml:space="preserve"> </w:t>
      </w:r>
      <w:r w:rsidR="0064182B">
        <w:rPr>
          <w:rFonts w:ascii="Times New Roman" w:hAnsi="Times New Roman" w:cs="Times New Roman"/>
          <w:sz w:val="28"/>
          <w:szCs w:val="28"/>
        </w:rPr>
        <w:t xml:space="preserve">Відділення працює відповідно до </w:t>
      </w:r>
      <w:r w:rsidR="0064182B" w:rsidRPr="00124FE4">
        <w:rPr>
          <w:rFonts w:ascii="Times New Roman" w:hAnsi="Times New Roman" w:cs="Times New Roman"/>
          <w:b/>
          <w:i/>
          <w:sz w:val="28"/>
          <w:szCs w:val="28"/>
        </w:rPr>
        <w:t>Державного стандарту догляду вдома</w:t>
      </w:r>
      <w:r w:rsidR="0064182B">
        <w:rPr>
          <w:rFonts w:ascii="Times New Roman" w:hAnsi="Times New Roman" w:cs="Times New Roman"/>
          <w:sz w:val="28"/>
          <w:szCs w:val="28"/>
        </w:rPr>
        <w:t>.</w:t>
      </w:r>
      <w:r w:rsidR="002E3663">
        <w:rPr>
          <w:rFonts w:ascii="Times New Roman" w:hAnsi="Times New Roman" w:cs="Times New Roman"/>
          <w:sz w:val="28"/>
          <w:szCs w:val="28"/>
        </w:rPr>
        <w:t xml:space="preserve"> Навантаження на одного соціального робітника </w:t>
      </w:r>
      <w:r w:rsidR="00877793">
        <w:rPr>
          <w:rFonts w:ascii="Times New Roman" w:hAnsi="Times New Roman" w:cs="Times New Roman"/>
          <w:sz w:val="28"/>
          <w:szCs w:val="28"/>
        </w:rPr>
        <w:t xml:space="preserve">складає </w:t>
      </w:r>
      <w:r w:rsidR="002E3663">
        <w:rPr>
          <w:rFonts w:ascii="Times New Roman" w:hAnsi="Times New Roman" w:cs="Times New Roman"/>
          <w:sz w:val="28"/>
          <w:szCs w:val="28"/>
        </w:rPr>
        <w:t>– 1</w:t>
      </w:r>
      <w:r w:rsidR="003B3CFA">
        <w:rPr>
          <w:rFonts w:ascii="Times New Roman" w:hAnsi="Times New Roman" w:cs="Times New Roman"/>
          <w:sz w:val="28"/>
          <w:szCs w:val="28"/>
        </w:rPr>
        <w:t>2</w:t>
      </w:r>
      <w:r w:rsidR="002E3663">
        <w:rPr>
          <w:rFonts w:ascii="Times New Roman" w:hAnsi="Times New Roman" w:cs="Times New Roman"/>
          <w:sz w:val="28"/>
          <w:szCs w:val="28"/>
        </w:rPr>
        <w:t xml:space="preserve">,5 </w:t>
      </w:r>
      <w:proofErr w:type="spellStart"/>
      <w:r w:rsidR="002E3663">
        <w:rPr>
          <w:rFonts w:ascii="Times New Roman" w:hAnsi="Times New Roman" w:cs="Times New Roman"/>
          <w:sz w:val="28"/>
          <w:szCs w:val="28"/>
        </w:rPr>
        <w:t>чол</w:t>
      </w:r>
      <w:proofErr w:type="spellEnd"/>
      <w:r w:rsidR="002E3663">
        <w:rPr>
          <w:rFonts w:ascii="Times New Roman" w:hAnsi="Times New Roman" w:cs="Times New Roman"/>
          <w:sz w:val="28"/>
          <w:szCs w:val="28"/>
        </w:rPr>
        <w:t xml:space="preserve">. </w:t>
      </w:r>
    </w:p>
    <w:p w:rsidR="001D2577" w:rsidRDefault="001D2577" w:rsidP="00877793">
      <w:pPr>
        <w:spacing w:after="0" w:line="240" w:lineRule="auto"/>
        <w:ind w:firstLine="708"/>
        <w:jc w:val="both"/>
        <w:rPr>
          <w:rFonts w:ascii="Times New Roman" w:hAnsi="Times New Roman" w:cs="Times New Roman"/>
          <w:color w:val="000000"/>
          <w:sz w:val="28"/>
          <w:szCs w:val="28"/>
          <w:shd w:val="clear" w:color="auto" w:fill="FBFBFB"/>
        </w:rPr>
      </w:pPr>
      <w:r w:rsidRPr="001D2577">
        <w:rPr>
          <w:rFonts w:ascii="Times New Roman" w:hAnsi="Times New Roman" w:cs="Times New Roman"/>
          <w:color w:val="000000"/>
          <w:sz w:val="28"/>
          <w:szCs w:val="28"/>
          <w:shd w:val="clear" w:color="auto" w:fill="FBFBFB"/>
        </w:rPr>
        <w:t xml:space="preserve">Соціальні робітники </w:t>
      </w:r>
      <w:r w:rsidR="007A2C65">
        <w:rPr>
          <w:rFonts w:ascii="Times New Roman" w:hAnsi="Times New Roman" w:cs="Times New Roman"/>
          <w:color w:val="000000"/>
          <w:sz w:val="28"/>
          <w:szCs w:val="28"/>
          <w:shd w:val="clear" w:color="auto" w:fill="FBFBFB"/>
        </w:rPr>
        <w:t>свої</w:t>
      </w:r>
      <w:r w:rsidR="003A3DB0">
        <w:rPr>
          <w:rFonts w:ascii="Times New Roman" w:hAnsi="Times New Roman" w:cs="Times New Roman"/>
          <w:color w:val="000000"/>
          <w:sz w:val="28"/>
          <w:szCs w:val="28"/>
          <w:shd w:val="clear" w:color="auto" w:fill="FBFBFB"/>
        </w:rPr>
        <w:t>м</w:t>
      </w:r>
      <w:r w:rsidR="007A2C65">
        <w:rPr>
          <w:rFonts w:ascii="Times New Roman" w:hAnsi="Times New Roman" w:cs="Times New Roman"/>
          <w:color w:val="000000"/>
          <w:sz w:val="28"/>
          <w:szCs w:val="28"/>
          <w:shd w:val="clear" w:color="auto" w:fill="FBFBFB"/>
        </w:rPr>
        <w:t xml:space="preserve"> підопічним </w:t>
      </w:r>
      <w:r w:rsidRPr="001D2577">
        <w:rPr>
          <w:rFonts w:ascii="Times New Roman" w:hAnsi="Times New Roman" w:cs="Times New Roman"/>
          <w:color w:val="000000"/>
          <w:sz w:val="28"/>
          <w:szCs w:val="28"/>
          <w:shd w:val="clear" w:color="auto" w:fill="FBFBFB"/>
        </w:rPr>
        <w:t>нада</w:t>
      </w:r>
      <w:r>
        <w:rPr>
          <w:rFonts w:ascii="Times New Roman" w:hAnsi="Times New Roman" w:cs="Times New Roman"/>
          <w:color w:val="000000"/>
          <w:sz w:val="28"/>
          <w:szCs w:val="28"/>
          <w:shd w:val="clear" w:color="auto" w:fill="FBFBFB"/>
        </w:rPr>
        <w:t>ють</w:t>
      </w:r>
      <w:r w:rsidRPr="001D2577">
        <w:rPr>
          <w:rFonts w:ascii="Times New Roman" w:hAnsi="Times New Roman" w:cs="Times New Roman"/>
          <w:color w:val="000000"/>
          <w:sz w:val="28"/>
          <w:szCs w:val="28"/>
          <w:shd w:val="clear" w:color="auto" w:fill="FBFBFB"/>
        </w:rPr>
        <w:t xml:space="preserve"> допомогу у веденні домашнього господарства (придбання і доставка продовольчих, промислових та господарських товарів, медикаментів, прибирання житла, приготування їжі, миття вікон), у самообслуговуванні (зміна постільної, натільної білизни, вдягання, миття голови, </w:t>
      </w:r>
      <w:r w:rsidRPr="001D2577">
        <w:rPr>
          <w:rFonts w:ascii="Times New Roman" w:hAnsi="Times New Roman" w:cs="Times New Roman"/>
          <w:color w:val="000000"/>
          <w:sz w:val="28"/>
          <w:szCs w:val="28"/>
          <w:shd w:val="clear" w:color="auto" w:fill="FBFBFB"/>
        </w:rPr>
        <w:lastRenderedPageBreak/>
        <w:t>купання, користування туалетом), в організації взаємодії з іншими фахівцями та службами (виклик лікаря, відвідування в закладах охорони здоров’я), в оформленні документів (субсидій на квартирну плату і комунальні послуги, матеріальної допомоги, оплата комунальних послуг, звірення платежів, заміна книжок, написання листів, заяв) тощо</w:t>
      </w:r>
      <w:r w:rsidR="00940B17" w:rsidRPr="00940B17">
        <w:rPr>
          <w:rFonts w:ascii="Times New Roman" w:hAnsi="Times New Roman" w:cs="Times New Roman"/>
          <w:color w:val="000000"/>
          <w:sz w:val="28"/>
          <w:szCs w:val="28"/>
          <w:shd w:val="clear" w:color="auto" w:fill="FBFBFB"/>
        </w:rPr>
        <w:t>2 рази на тиждень</w:t>
      </w:r>
      <w:r w:rsidRPr="001D2577">
        <w:rPr>
          <w:rFonts w:ascii="Times New Roman" w:hAnsi="Times New Roman" w:cs="Times New Roman"/>
          <w:color w:val="000000"/>
          <w:sz w:val="28"/>
          <w:szCs w:val="28"/>
          <w:shd w:val="clear" w:color="auto" w:fill="FBFBFB"/>
        </w:rPr>
        <w:t>.</w:t>
      </w:r>
    </w:p>
    <w:p w:rsidR="00202017" w:rsidRDefault="00202017" w:rsidP="00877793">
      <w:pPr>
        <w:spacing w:after="0" w:line="240" w:lineRule="auto"/>
        <w:ind w:firstLine="708"/>
        <w:jc w:val="both"/>
        <w:rPr>
          <w:rFonts w:ascii="Times New Roman" w:hAnsi="Times New Roman" w:cs="Times New Roman"/>
          <w:color w:val="000000"/>
          <w:sz w:val="28"/>
          <w:szCs w:val="28"/>
          <w:shd w:val="clear" w:color="auto" w:fill="FBFBFB"/>
        </w:rPr>
      </w:pPr>
      <w:r>
        <w:rPr>
          <w:rFonts w:ascii="Times New Roman" w:hAnsi="Times New Roman" w:cs="Times New Roman"/>
          <w:color w:val="000000"/>
          <w:sz w:val="28"/>
          <w:szCs w:val="28"/>
          <w:shd w:val="clear" w:color="auto" w:fill="FBFBFB"/>
        </w:rPr>
        <w:t>За 2021 рік спонсорам</w:t>
      </w:r>
      <w:r w:rsidR="00B76172">
        <w:rPr>
          <w:rFonts w:ascii="Times New Roman" w:hAnsi="Times New Roman" w:cs="Times New Roman"/>
          <w:color w:val="000000"/>
          <w:sz w:val="28"/>
          <w:szCs w:val="28"/>
          <w:shd w:val="clear" w:color="auto" w:fill="FBFBFB"/>
        </w:rPr>
        <w:t>и</w:t>
      </w:r>
      <w:r>
        <w:rPr>
          <w:rFonts w:ascii="Times New Roman" w:hAnsi="Times New Roman" w:cs="Times New Roman"/>
          <w:color w:val="000000"/>
          <w:sz w:val="28"/>
          <w:szCs w:val="28"/>
          <w:shd w:val="clear" w:color="auto" w:fill="FBFBFB"/>
        </w:rPr>
        <w:t xml:space="preserve"> </w:t>
      </w:r>
      <w:r w:rsidR="00B76172">
        <w:rPr>
          <w:rFonts w:ascii="Times New Roman" w:hAnsi="Times New Roman" w:cs="Times New Roman"/>
          <w:color w:val="000000"/>
          <w:sz w:val="28"/>
          <w:szCs w:val="28"/>
          <w:shd w:val="clear" w:color="auto" w:fill="FBFBFB"/>
        </w:rPr>
        <w:t xml:space="preserve">надано </w:t>
      </w:r>
      <w:r w:rsidR="008C3821">
        <w:rPr>
          <w:rFonts w:ascii="Times New Roman" w:hAnsi="Times New Roman" w:cs="Times New Roman"/>
          <w:color w:val="000000"/>
          <w:sz w:val="28"/>
          <w:szCs w:val="28"/>
          <w:shd w:val="clear" w:color="auto" w:fill="FBFBFB"/>
        </w:rPr>
        <w:t xml:space="preserve">15 велосипедів для надання </w:t>
      </w:r>
      <w:r w:rsidR="00FD2269">
        <w:rPr>
          <w:rFonts w:ascii="Times New Roman" w:hAnsi="Times New Roman" w:cs="Times New Roman"/>
          <w:color w:val="000000"/>
          <w:sz w:val="28"/>
          <w:szCs w:val="28"/>
          <w:shd w:val="clear" w:color="auto" w:fill="FBFBFB"/>
        </w:rPr>
        <w:t xml:space="preserve">якісних соціальних послуг </w:t>
      </w:r>
      <w:r w:rsidR="008C3821">
        <w:rPr>
          <w:rFonts w:ascii="Times New Roman" w:hAnsi="Times New Roman" w:cs="Times New Roman"/>
          <w:color w:val="000000"/>
          <w:sz w:val="28"/>
          <w:szCs w:val="28"/>
          <w:shd w:val="clear" w:color="auto" w:fill="FBFBFB"/>
        </w:rPr>
        <w:t xml:space="preserve"> </w:t>
      </w:r>
      <w:r w:rsidR="00B76172">
        <w:rPr>
          <w:rFonts w:ascii="Times New Roman" w:hAnsi="Times New Roman" w:cs="Times New Roman"/>
          <w:color w:val="000000"/>
          <w:sz w:val="28"/>
          <w:szCs w:val="28"/>
          <w:shd w:val="clear" w:color="auto" w:fill="FBFBFB"/>
        </w:rPr>
        <w:t>соціальними</w:t>
      </w:r>
      <w:r w:rsidR="008C3821">
        <w:rPr>
          <w:rFonts w:ascii="Times New Roman" w:hAnsi="Times New Roman" w:cs="Times New Roman"/>
          <w:color w:val="000000"/>
          <w:sz w:val="28"/>
          <w:szCs w:val="28"/>
          <w:shd w:val="clear" w:color="auto" w:fill="FBFBFB"/>
        </w:rPr>
        <w:t xml:space="preserve"> робітник</w:t>
      </w:r>
      <w:r w:rsidR="00B76172">
        <w:rPr>
          <w:rFonts w:ascii="Times New Roman" w:hAnsi="Times New Roman" w:cs="Times New Roman"/>
          <w:color w:val="000000"/>
          <w:sz w:val="28"/>
          <w:szCs w:val="28"/>
          <w:shd w:val="clear" w:color="auto" w:fill="FBFBFB"/>
        </w:rPr>
        <w:t>ами</w:t>
      </w:r>
      <w:r w:rsidR="008C3821">
        <w:rPr>
          <w:rFonts w:ascii="Times New Roman" w:hAnsi="Times New Roman" w:cs="Times New Roman"/>
          <w:color w:val="000000"/>
          <w:sz w:val="28"/>
          <w:szCs w:val="28"/>
          <w:shd w:val="clear" w:color="auto" w:fill="FBFBFB"/>
        </w:rPr>
        <w:t>.</w:t>
      </w:r>
    </w:p>
    <w:p w:rsidR="00B76172" w:rsidRPr="001D2577" w:rsidRDefault="00B76172" w:rsidP="00877793">
      <w:pPr>
        <w:spacing w:after="0" w:line="240" w:lineRule="auto"/>
        <w:ind w:firstLine="708"/>
        <w:jc w:val="both"/>
        <w:rPr>
          <w:rFonts w:ascii="Times New Roman" w:hAnsi="Times New Roman" w:cs="Times New Roman"/>
          <w:sz w:val="28"/>
          <w:szCs w:val="28"/>
        </w:rPr>
      </w:pPr>
    </w:p>
    <w:p w:rsidR="00557F22" w:rsidRDefault="0009437A" w:rsidP="00753A51">
      <w:pPr>
        <w:spacing w:after="0" w:line="240" w:lineRule="auto"/>
        <w:ind w:left="-709" w:firstLine="709"/>
        <w:jc w:val="both"/>
        <w:rPr>
          <w:rFonts w:ascii="Times New Roman" w:hAnsi="Times New Roman" w:cs="Times New Roman"/>
          <w:sz w:val="28"/>
          <w:szCs w:val="28"/>
        </w:rPr>
      </w:pPr>
      <w:r w:rsidRPr="0009437A">
        <w:rPr>
          <w:rFonts w:ascii="Times New Roman" w:hAnsi="Times New Roman" w:cs="Times New Roman"/>
          <w:b/>
          <w:i/>
          <w:sz w:val="28"/>
          <w:szCs w:val="28"/>
        </w:rPr>
        <w:t>Відділення денного перебування</w:t>
      </w:r>
      <w:r>
        <w:rPr>
          <w:rFonts w:ascii="Times New Roman" w:hAnsi="Times New Roman" w:cs="Times New Roman"/>
          <w:b/>
          <w:i/>
          <w:sz w:val="28"/>
          <w:szCs w:val="28"/>
        </w:rPr>
        <w:t xml:space="preserve"> </w:t>
      </w:r>
      <w:r w:rsidRPr="0009437A">
        <w:rPr>
          <w:rFonts w:ascii="Times New Roman" w:hAnsi="Times New Roman" w:cs="Times New Roman"/>
          <w:sz w:val="28"/>
          <w:szCs w:val="28"/>
        </w:rPr>
        <w:t>обслужило</w:t>
      </w:r>
      <w:r w:rsidR="00747C78">
        <w:rPr>
          <w:rFonts w:ascii="Times New Roman" w:hAnsi="Times New Roman" w:cs="Times New Roman"/>
          <w:sz w:val="28"/>
          <w:szCs w:val="28"/>
        </w:rPr>
        <w:t xml:space="preserve"> </w:t>
      </w:r>
      <w:r w:rsidR="00873FCA">
        <w:rPr>
          <w:rFonts w:ascii="Times New Roman" w:hAnsi="Times New Roman" w:cs="Times New Roman"/>
          <w:sz w:val="28"/>
          <w:szCs w:val="28"/>
        </w:rPr>
        <w:t>187</w:t>
      </w:r>
      <w:r w:rsidR="00747C78">
        <w:rPr>
          <w:rFonts w:ascii="Times New Roman" w:hAnsi="Times New Roman" w:cs="Times New Roman"/>
          <w:sz w:val="28"/>
          <w:szCs w:val="28"/>
        </w:rPr>
        <w:t xml:space="preserve"> </w:t>
      </w:r>
      <w:proofErr w:type="spellStart"/>
      <w:r w:rsidR="00747C78">
        <w:rPr>
          <w:rFonts w:ascii="Times New Roman" w:hAnsi="Times New Roman" w:cs="Times New Roman"/>
          <w:sz w:val="28"/>
          <w:szCs w:val="28"/>
        </w:rPr>
        <w:t>чол</w:t>
      </w:r>
      <w:proofErr w:type="spellEnd"/>
      <w:r w:rsidR="00747C78">
        <w:rPr>
          <w:rFonts w:ascii="Times New Roman" w:hAnsi="Times New Roman" w:cs="Times New Roman"/>
          <w:sz w:val="28"/>
          <w:szCs w:val="28"/>
        </w:rPr>
        <w:t xml:space="preserve">., надано </w:t>
      </w:r>
      <w:r w:rsidR="00873FCA">
        <w:rPr>
          <w:rFonts w:ascii="Times New Roman" w:hAnsi="Times New Roman" w:cs="Times New Roman"/>
          <w:sz w:val="28"/>
          <w:szCs w:val="28"/>
        </w:rPr>
        <w:t>7</w:t>
      </w:r>
      <w:r w:rsidR="00745E51">
        <w:rPr>
          <w:rFonts w:ascii="Times New Roman" w:hAnsi="Times New Roman" w:cs="Times New Roman"/>
          <w:sz w:val="28"/>
          <w:szCs w:val="28"/>
        </w:rPr>
        <w:t>87</w:t>
      </w:r>
      <w:r w:rsidR="00873FCA">
        <w:rPr>
          <w:rFonts w:ascii="Times New Roman" w:hAnsi="Times New Roman" w:cs="Times New Roman"/>
          <w:sz w:val="28"/>
          <w:szCs w:val="28"/>
        </w:rPr>
        <w:t>5</w:t>
      </w:r>
      <w:r w:rsidR="006A5007">
        <w:rPr>
          <w:rFonts w:ascii="Times New Roman" w:hAnsi="Times New Roman" w:cs="Times New Roman"/>
          <w:sz w:val="28"/>
          <w:szCs w:val="28"/>
        </w:rPr>
        <w:t xml:space="preserve"> </w:t>
      </w:r>
      <w:r w:rsidR="00745E51">
        <w:rPr>
          <w:rFonts w:ascii="Times New Roman" w:hAnsi="Times New Roman" w:cs="Times New Roman"/>
          <w:sz w:val="28"/>
          <w:szCs w:val="28"/>
        </w:rPr>
        <w:t>послуг</w:t>
      </w:r>
      <w:r w:rsidR="006F3112">
        <w:rPr>
          <w:rFonts w:ascii="Times New Roman" w:hAnsi="Times New Roman" w:cs="Times New Roman"/>
          <w:sz w:val="28"/>
          <w:szCs w:val="28"/>
        </w:rPr>
        <w:t xml:space="preserve">. </w:t>
      </w:r>
    </w:p>
    <w:p w:rsidR="00557F22" w:rsidRDefault="00557F22" w:rsidP="00753A51">
      <w:pPr>
        <w:spacing w:after="0" w:line="240" w:lineRule="auto"/>
        <w:ind w:left="-709" w:firstLine="709"/>
        <w:jc w:val="both"/>
        <w:rPr>
          <w:rFonts w:ascii="Times New Roman" w:hAnsi="Times New Roman" w:cs="Times New Roman"/>
          <w:sz w:val="28"/>
          <w:szCs w:val="28"/>
        </w:rPr>
      </w:pPr>
    </w:p>
    <w:p w:rsidR="00D63F2A" w:rsidRPr="00753A51" w:rsidRDefault="00D63F2A" w:rsidP="000F21A8">
      <w:pPr>
        <w:spacing w:after="0" w:line="240" w:lineRule="auto"/>
        <w:ind w:left="142" w:firstLine="709"/>
        <w:jc w:val="both"/>
        <w:rPr>
          <w:rFonts w:ascii="Times New Roman" w:hAnsi="Times New Roman" w:cs="Times New Roman"/>
          <w:sz w:val="28"/>
          <w:szCs w:val="28"/>
        </w:rPr>
      </w:pPr>
      <w:r w:rsidRPr="00753A51">
        <w:rPr>
          <w:rFonts w:ascii="Times New Roman" w:hAnsi="Times New Roman" w:cs="Times New Roman"/>
          <w:sz w:val="28"/>
          <w:szCs w:val="28"/>
        </w:rPr>
        <w:t xml:space="preserve">Працює відділення відповідно до </w:t>
      </w:r>
      <w:r w:rsidRPr="00753A51">
        <w:rPr>
          <w:rFonts w:ascii="Times New Roman" w:hAnsi="Times New Roman" w:cs="Times New Roman"/>
          <w:b/>
          <w:sz w:val="28"/>
          <w:szCs w:val="28"/>
        </w:rPr>
        <w:t>державного стандарту соціальної адаптації</w:t>
      </w:r>
      <w:r w:rsidRPr="00753A51">
        <w:rPr>
          <w:rFonts w:ascii="Times New Roman" w:hAnsi="Times New Roman" w:cs="Times New Roman"/>
          <w:sz w:val="28"/>
          <w:szCs w:val="28"/>
        </w:rPr>
        <w:t xml:space="preserve"> </w:t>
      </w:r>
      <w:r w:rsidR="00C07DFA">
        <w:rPr>
          <w:rFonts w:ascii="Times New Roman" w:hAnsi="Times New Roman" w:cs="Times New Roman"/>
          <w:sz w:val="28"/>
          <w:szCs w:val="28"/>
        </w:rPr>
        <w:t>. Основні заходи, що становлять зміст соціальної послуги соціальної адаптації, форми роботи передбачають:</w:t>
      </w:r>
      <w:r w:rsidRPr="00753A51">
        <w:rPr>
          <w:rFonts w:ascii="Times New Roman" w:hAnsi="Times New Roman" w:cs="Times New Roman"/>
          <w:sz w:val="28"/>
          <w:szCs w:val="28"/>
        </w:rPr>
        <w:t xml:space="preserve"> </w:t>
      </w:r>
    </w:p>
    <w:p w:rsidR="00D63F2A" w:rsidRPr="00753A51" w:rsidRDefault="000F21A8" w:rsidP="000F21A8">
      <w:pPr>
        <w:spacing w:after="0" w:line="240" w:lineRule="auto"/>
        <w:ind w:left="142" w:hanging="567"/>
        <w:jc w:val="both"/>
        <w:rPr>
          <w:rFonts w:ascii="Times New Roman" w:hAnsi="Times New Roman" w:cs="Times New Roman"/>
          <w:sz w:val="28"/>
          <w:szCs w:val="28"/>
        </w:rPr>
      </w:pPr>
      <w:r>
        <w:rPr>
          <w:rFonts w:ascii="Times New Roman" w:hAnsi="Times New Roman" w:cs="Times New Roman"/>
          <w:sz w:val="28"/>
          <w:szCs w:val="28"/>
        </w:rPr>
        <w:t xml:space="preserve">     </w:t>
      </w:r>
      <w:r w:rsidR="00D63F2A" w:rsidRPr="00753A51">
        <w:rPr>
          <w:rFonts w:ascii="Times New Roman" w:hAnsi="Times New Roman" w:cs="Times New Roman"/>
          <w:sz w:val="28"/>
          <w:szCs w:val="28"/>
        </w:rPr>
        <w:t>- Допомога в аналізі життєвої ситуації, визначення основних проблем, шляхів їх вирішення;</w:t>
      </w:r>
    </w:p>
    <w:p w:rsidR="00D63F2A" w:rsidRPr="00753A51" w:rsidRDefault="00D63F2A" w:rsidP="000F21A8">
      <w:pPr>
        <w:spacing w:after="0" w:line="240" w:lineRule="auto"/>
        <w:ind w:left="142"/>
        <w:jc w:val="both"/>
        <w:rPr>
          <w:rFonts w:ascii="Times New Roman" w:hAnsi="Times New Roman" w:cs="Times New Roman"/>
          <w:sz w:val="28"/>
          <w:szCs w:val="28"/>
        </w:rPr>
      </w:pPr>
      <w:r w:rsidRPr="00753A51">
        <w:rPr>
          <w:rFonts w:ascii="Times New Roman" w:hAnsi="Times New Roman" w:cs="Times New Roman"/>
          <w:sz w:val="28"/>
          <w:szCs w:val="28"/>
        </w:rPr>
        <w:t xml:space="preserve">- </w:t>
      </w:r>
      <w:r w:rsidR="001D6A0F">
        <w:rPr>
          <w:rFonts w:ascii="Times New Roman" w:hAnsi="Times New Roman" w:cs="Times New Roman"/>
          <w:sz w:val="28"/>
          <w:szCs w:val="28"/>
        </w:rPr>
        <w:t>Залучення отримувача соціальної послуги до вирішення власних проблем, складання плану виходу із складної життєвої ситуації та допомога у його реалізації</w:t>
      </w:r>
      <w:r w:rsidRPr="00753A51">
        <w:rPr>
          <w:rFonts w:ascii="Times New Roman" w:hAnsi="Times New Roman" w:cs="Times New Roman"/>
          <w:sz w:val="28"/>
          <w:szCs w:val="28"/>
        </w:rPr>
        <w:t>;</w:t>
      </w:r>
    </w:p>
    <w:p w:rsidR="00D63F2A" w:rsidRPr="00753A51" w:rsidRDefault="00D63F2A" w:rsidP="000F21A8">
      <w:pPr>
        <w:spacing w:after="0" w:line="240" w:lineRule="auto"/>
        <w:ind w:left="142"/>
        <w:jc w:val="both"/>
        <w:rPr>
          <w:rFonts w:ascii="Times New Roman" w:hAnsi="Times New Roman" w:cs="Times New Roman"/>
          <w:sz w:val="28"/>
          <w:szCs w:val="28"/>
        </w:rPr>
      </w:pPr>
      <w:r w:rsidRPr="00753A51">
        <w:rPr>
          <w:rFonts w:ascii="Times New Roman" w:hAnsi="Times New Roman" w:cs="Times New Roman"/>
          <w:sz w:val="28"/>
          <w:szCs w:val="28"/>
        </w:rPr>
        <w:t xml:space="preserve">- </w:t>
      </w:r>
      <w:r w:rsidR="003A65D7">
        <w:rPr>
          <w:rFonts w:ascii="Times New Roman" w:hAnsi="Times New Roman" w:cs="Times New Roman"/>
          <w:sz w:val="28"/>
          <w:szCs w:val="28"/>
        </w:rPr>
        <w:t xml:space="preserve"> </w:t>
      </w:r>
      <w:r w:rsidRPr="00753A51">
        <w:rPr>
          <w:rFonts w:ascii="Times New Roman" w:hAnsi="Times New Roman" w:cs="Times New Roman"/>
          <w:sz w:val="28"/>
          <w:szCs w:val="28"/>
        </w:rPr>
        <w:t>Корекція психологічного стану та поведінки в повсякденному житті;</w:t>
      </w:r>
    </w:p>
    <w:p w:rsidR="00D63F2A" w:rsidRDefault="00D63F2A" w:rsidP="000F21A8">
      <w:pPr>
        <w:spacing w:after="0" w:line="240" w:lineRule="auto"/>
        <w:ind w:left="142"/>
        <w:jc w:val="both"/>
        <w:rPr>
          <w:rFonts w:ascii="Times New Roman" w:hAnsi="Times New Roman" w:cs="Times New Roman"/>
          <w:sz w:val="28"/>
          <w:szCs w:val="28"/>
        </w:rPr>
      </w:pPr>
      <w:r w:rsidRPr="00753A51">
        <w:rPr>
          <w:rFonts w:ascii="Times New Roman" w:hAnsi="Times New Roman" w:cs="Times New Roman"/>
          <w:sz w:val="28"/>
          <w:szCs w:val="28"/>
        </w:rPr>
        <w:t>- Навчання, формування та розвиток соціальних навичок, умінь, соціальної компетенції;</w:t>
      </w:r>
    </w:p>
    <w:p w:rsidR="003A65D7" w:rsidRDefault="003A65D7" w:rsidP="000F21A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надання психологічної допомоги;</w:t>
      </w:r>
    </w:p>
    <w:p w:rsidR="003A65D7" w:rsidRPr="00753A51" w:rsidRDefault="003A65D7" w:rsidP="000F21A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навчання, формування та розвиток соціальних навичок, умінь соціальної компетенції;</w:t>
      </w:r>
    </w:p>
    <w:p w:rsidR="00D63F2A" w:rsidRPr="00753A51" w:rsidRDefault="00D63F2A" w:rsidP="000F21A8">
      <w:pPr>
        <w:spacing w:after="0" w:line="240" w:lineRule="auto"/>
        <w:ind w:left="142"/>
        <w:jc w:val="both"/>
        <w:rPr>
          <w:rFonts w:ascii="Times New Roman" w:hAnsi="Times New Roman" w:cs="Times New Roman"/>
          <w:sz w:val="28"/>
          <w:szCs w:val="28"/>
        </w:rPr>
      </w:pPr>
      <w:r w:rsidRPr="00753A51">
        <w:rPr>
          <w:rFonts w:ascii="Times New Roman" w:hAnsi="Times New Roman" w:cs="Times New Roman"/>
          <w:sz w:val="28"/>
          <w:szCs w:val="28"/>
        </w:rPr>
        <w:t>- Допомога в зміцненні/відновленні родинних і суспільно корисних зв’язків;</w:t>
      </w:r>
    </w:p>
    <w:p w:rsidR="00D63F2A" w:rsidRPr="00753A51" w:rsidRDefault="00D63F2A" w:rsidP="000F21A8">
      <w:pPr>
        <w:spacing w:after="0" w:line="240" w:lineRule="auto"/>
        <w:ind w:left="142"/>
        <w:jc w:val="both"/>
        <w:rPr>
          <w:rFonts w:ascii="Times New Roman" w:hAnsi="Times New Roman" w:cs="Times New Roman"/>
          <w:sz w:val="28"/>
          <w:szCs w:val="28"/>
        </w:rPr>
      </w:pPr>
      <w:r w:rsidRPr="00753A51">
        <w:rPr>
          <w:rFonts w:ascii="Times New Roman" w:hAnsi="Times New Roman" w:cs="Times New Roman"/>
          <w:sz w:val="28"/>
          <w:szCs w:val="28"/>
        </w:rPr>
        <w:t>- Участь в клубах за інтересами, клубах активного довголіття, організація денної зайнятості та дозвілля.</w:t>
      </w:r>
    </w:p>
    <w:p w:rsidR="009F3350" w:rsidRDefault="00F333E1" w:rsidP="005D2E3D">
      <w:pPr>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Для відвідувачів відділення створені гарні умови, кабінети оснащені значною кількістю сучасного обладнання. Працівники відділення завжди уважно та з відповідальністю</w:t>
      </w:r>
      <w:r w:rsidR="00AA4D54">
        <w:rPr>
          <w:rFonts w:ascii="Times New Roman" w:hAnsi="Times New Roman" w:cs="Times New Roman"/>
          <w:sz w:val="28"/>
          <w:szCs w:val="28"/>
        </w:rPr>
        <w:t xml:space="preserve"> ведуть заняття, надають відповідні соціальні послуги для покращення фізичного та психологічного стану пацієнтів, допомагають подолати самотність, відновити життєву активність, відволікти поважних відвідувачів від своїх проблем та хвороб. </w:t>
      </w:r>
    </w:p>
    <w:p w:rsidR="009F3350" w:rsidRPr="00753A51" w:rsidRDefault="009F3350" w:rsidP="000F21A8">
      <w:pPr>
        <w:spacing w:after="0" w:line="240" w:lineRule="auto"/>
        <w:ind w:left="426"/>
        <w:jc w:val="both"/>
        <w:rPr>
          <w:rFonts w:ascii="Times New Roman" w:hAnsi="Times New Roman" w:cs="Times New Roman"/>
          <w:sz w:val="28"/>
          <w:szCs w:val="28"/>
        </w:rPr>
      </w:pPr>
      <w:r w:rsidRPr="00753A51">
        <w:rPr>
          <w:rFonts w:ascii="Times New Roman" w:hAnsi="Times New Roman" w:cs="Times New Roman"/>
          <w:sz w:val="28"/>
          <w:szCs w:val="28"/>
        </w:rPr>
        <w:t xml:space="preserve">У відділенні денного перебування функціонують </w:t>
      </w:r>
      <w:r w:rsidRPr="00CE4FFB">
        <w:rPr>
          <w:rFonts w:ascii="Times New Roman" w:hAnsi="Times New Roman" w:cs="Times New Roman"/>
          <w:b/>
          <w:sz w:val="28"/>
          <w:szCs w:val="28"/>
        </w:rPr>
        <w:t>клуби</w:t>
      </w:r>
      <w:r w:rsidRPr="00753A51">
        <w:rPr>
          <w:rFonts w:ascii="Times New Roman" w:hAnsi="Times New Roman" w:cs="Times New Roman"/>
          <w:sz w:val="28"/>
          <w:szCs w:val="28"/>
        </w:rPr>
        <w:t>:</w:t>
      </w:r>
    </w:p>
    <w:p w:rsidR="00C713DC" w:rsidRPr="001124A1" w:rsidRDefault="00D63F2A" w:rsidP="000F21A8">
      <w:pPr>
        <w:pStyle w:val="aa"/>
        <w:numPr>
          <w:ilvl w:val="0"/>
          <w:numId w:val="2"/>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C713DC" w:rsidRPr="001124A1">
        <w:rPr>
          <w:rFonts w:ascii="Times New Roman" w:hAnsi="Times New Roman" w:cs="Times New Roman"/>
          <w:sz w:val="28"/>
          <w:szCs w:val="28"/>
        </w:rPr>
        <w:t xml:space="preserve">Клуб </w:t>
      </w:r>
      <w:r w:rsidR="00C713DC">
        <w:rPr>
          <w:rFonts w:ascii="Times New Roman" w:hAnsi="Times New Roman" w:cs="Times New Roman"/>
          <w:sz w:val="28"/>
          <w:szCs w:val="28"/>
        </w:rPr>
        <w:t>за інтересами «За покликом душі»;</w:t>
      </w:r>
    </w:p>
    <w:p w:rsidR="00C713DC" w:rsidRPr="00AB170E" w:rsidRDefault="00C713DC" w:rsidP="000F21A8">
      <w:pPr>
        <w:pStyle w:val="aa"/>
        <w:numPr>
          <w:ilvl w:val="0"/>
          <w:numId w:val="2"/>
        </w:num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Клуб за інтересами «Умілі руки»;</w:t>
      </w:r>
    </w:p>
    <w:p w:rsidR="00C713DC" w:rsidRPr="007F6074" w:rsidRDefault="00C713DC" w:rsidP="00BE57E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753A51">
        <w:rPr>
          <w:rFonts w:ascii="Times New Roman" w:hAnsi="Times New Roman" w:cs="Times New Roman"/>
          <w:sz w:val="28"/>
          <w:szCs w:val="28"/>
        </w:rPr>
        <w:t>Клуб</w:t>
      </w:r>
      <w:r w:rsidR="007F6074">
        <w:rPr>
          <w:rFonts w:ascii="Times New Roman" w:hAnsi="Times New Roman" w:cs="Times New Roman"/>
          <w:sz w:val="28"/>
          <w:szCs w:val="28"/>
        </w:rPr>
        <w:t>и</w:t>
      </w:r>
      <w:r w:rsidRPr="00753A51">
        <w:rPr>
          <w:rFonts w:ascii="Times New Roman" w:hAnsi="Times New Roman" w:cs="Times New Roman"/>
          <w:sz w:val="28"/>
          <w:szCs w:val="28"/>
        </w:rPr>
        <w:t xml:space="preserve"> активного довголіття: </w:t>
      </w:r>
      <w:r w:rsidRPr="007F6074">
        <w:rPr>
          <w:rFonts w:ascii="Times New Roman" w:hAnsi="Times New Roman" w:cs="Times New Roman"/>
          <w:sz w:val="28"/>
          <w:szCs w:val="28"/>
        </w:rPr>
        <w:t xml:space="preserve">«До здоров’я без ліків та довголіття без хвороб» та  «До здоров’я через фізкультуру». </w:t>
      </w:r>
    </w:p>
    <w:p w:rsidR="00C713DC" w:rsidRPr="00753A51" w:rsidRDefault="00C713DC" w:rsidP="00C713DC">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p>
    <w:p w:rsidR="00C713DC" w:rsidRDefault="00C713DC" w:rsidP="000F21A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Протягом 2021 року проводились заходи:</w:t>
      </w:r>
    </w:p>
    <w:p w:rsidR="00C713DC" w:rsidRDefault="00C713DC" w:rsidP="000F21A8">
      <w:pPr>
        <w:spacing w:after="0" w:line="240" w:lineRule="auto"/>
        <w:ind w:left="142"/>
        <w:jc w:val="both"/>
        <w:rPr>
          <w:rFonts w:ascii="Times New Roman" w:hAnsi="Times New Roman" w:cs="Times New Roman"/>
          <w:sz w:val="28"/>
          <w:szCs w:val="28"/>
        </w:rPr>
      </w:pPr>
      <w:proofErr w:type="spellStart"/>
      <w:r>
        <w:rPr>
          <w:rFonts w:ascii="Times New Roman" w:hAnsi="Times New Roman" w:cs="Times New Roman"/>
          <w:sz w:val="28"/>
          <w:szCs w:val="28"/>
        </w:rPr>
        <w:t>Фітовітальня</w:t>
      </w:r>
      <w:proofErr w:type="spellEnd"/>
      <w:r>
        <w:rPr>
          <w:rFonts w:ascii="Times New Roman" w:hAnsi="Times New Roman" w:cs="Times New Roman"/>
          <w:sz w:val="28"/>
          <w:szCs w:val="28"/>
        </w:rPr>
        <w:t>: «Лікувальна магія зелених друзів»;</w:t>
      </w:r>
    </w:p>
    <w:p w:rsidR="00C713DC" w:rsidRDefault="00C713DC" w:rsidP="000F21A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Гра-вікторина: «Його величність театр»;</w:t>
      </w:r>
    </w:p>
    <w:p w:rsidR="00C713DC" w:rsidRDefault="00C713DC" w:rsidP="000F21A8">
      <w:pPr>
        <w:spacing w:after="0" w:line="240" w:lineRule="auto"/>
        <w:ind w:left="142"/>
        <w:jc w:val="both"/>
        <w:rPr>
          <w:rFonts w:ascii="Times New Roman" w:hAnsi="Times New Roman" w:cs="Times New Roman"/>
          <w:sz w:val="28"/>
          <w:szCs w:val="28"/>
        </w:rPr>
      </w:pPr>
      <w:proofErr w:type="spellStart"/>
      <w:r>
        <w:rPr>
          <w:rFonts w:ascii="Times New Roman" w:hAnsi="Times New Roman" w:cs="Times New Roman"/>
          <w:sz w:val="28"/>
          <w:szCs w:val="28"/>
        </w:rPr>
        <w:t>Пізнавально</w:t>
      </w:r>
      <w:proofErr w:type="spellEnd"/>
      <w:r>
        <w:rPr>
          <w:rFonts w:ascii="Times New Roman" w:hAnsi="Times New Roman" w:cs="Times New Roman"/>
          <w:sz w:val="28"/>
          <w:szCs w:val="28"/>
        </w:rPr>
        <w:t xml:space="preserve"> -</w:t>
      </w:r>
      <w:r w:rsidR="00507ABA">
        <w:rPr>
          <w:rFonts w:ascii="Times New Roman" w:hAnsi="Times New Roman" w:cs="Times New Roman"/>
          <w:sz w:val="28"/>
          <w:szCs w:val="28"/>
        </w:rPr>
        <w:t xml:space="preserve"> </w:t>
      </w:r>
      <w:r>
        <w:rPr>
          <w:rFonts w:ascii="Times New Roman" w:hAnsi="Times New Roman" w:cs="Times New Roman"/>
          <w:sz w:val="28"/>
          <w:szCs w:val="28"/>
        </w:rPr>
        <w:t>розважальна програма: «Ми до зірок проклали шлях»;</w:t>
      </w:r>
    </w:p>
    <w:p w:rsidR="00C713DC" w:rsidRDefault="00C713DC" w:rsidP="000F21A8">
      <w:pPr>
        <w:spacing w:after="0" w:line="240" w:lineRule="auto"/>
        <w:ind w:left="142"/>
        <w:jc w:val="both"/>
        <w:rPr>
          <w:rFonts w:ascii="Times New Roman" w:hAnsi="Times New Roman" w:cs="Times New Roman"/>
          <w:sz w:val="28"/>
          <w:szCs w:val="28"/>
        </w:rPr>
      </w:pPr>
      <w:proofErr w:type="spellStart"/>
      <w:r>
        <w:rPr>
          <w:rFonts w:ascii="Times New Roman" w:hAnsi="Times New Roman" w:cs="Times New Roman"/>
          <w:sz w:val="28"/>
          <w:szCs w:val="28"/>
        </w:rPr>
        <w:t>Інтелектуально</w:t>
      </w:r>
      <w:proofErr w:type="spellEnd"/>
      <w:r>
        <w:rPr>
          <w:rFonts w:ascii="Times New Roman" w:hAnsi="Times New Roman" w:cs="Times New Roman"/>
          <w:sz w:val="28"/>
          <w:szCs w:val="28"/>
        </w:rPr>
        <w:t>-розважальна програма: «Магія кулінарії»;</w:t>
      </w:r>
    </w:p>
    <w:p w:rsidR="00C713DC" w:rsidRDefault="00C713DC" w:rsidP="000F21A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Літературно-історичний калейдоскоп: «Краса вишиванки»;</w:t>
      </w:r>
    </w:p>
    <w:p w:rsidR="00C713DC" w:rsidRDefault="00C713DC" w:rsidP="000F21A8">
      <w:pPr>
        <w:spacing w:after="0" w:line="240" w:lineRule="auto"/>
        <w:ind w:left="142"/>
        <w:jc w:val="both"/>
        <w:rPr>
          <w:rFonts w:ascii="Times New Roman" w:hAnsi="Times New Roman" w:cs="Times New Roman"/>
          <w:sz w:val="28"/>
          <w:szCs w:val="28"/>
        </w:rPr>
      </w:pPr>
      <w:proofErr w:type="spellStart"/>
      <w:r>
        <w:rPr>
          <w:rFonts w:ascii="Times New Roman" w:hAnsi="Times New Roman" w:cs="Times New Roman"/>
          <w:sz w:val="28"/>
          <w:szCs w:val="28"/>
        </w:rPr>
        <w:t>Кіновітальня</w:t>
      </w:r>
      <w:proofErr w:type="spellEnd"/>
      <w:r>
        <w:rPr>
          <w:rFonts w:ascii="Times New Roman" w:hAnsi="Times New Roman" w:cs="Times New Roman"/>
          <w:sz w:val="28"/>
          <w:szCs w:val="28"/>
        </w:rPr>
        <w:t>: «В країні пригод»;</w:t>
      </w:r>
    </w:p>
    <w:p w:rsidR="00C713DC" w:rsidRDefault="00C713DC" w:rsidP="000F21A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До дня визволення  міста  від фашистських загарбників година пам’яті: «Незгасиме світло подвигу»;</w:t>
      </w:r>
    </w:p>
    <w:p w:rsidR="00C713DC" w:rsidRDefault="00C713DC" w:rsidP="000F21A8">
      <w:pPr>
        <w:spacing w:after="0" w:line="240" w:lineRule="auto"/>
        <w:ind w:left="142"/>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Ігродискотека</w:t>
      </w:r>
      <w:proofErr w:type="spellEnd"/>
      <w:r>
        <w:rPr>
          <w:rFonts w:ascii="Times New Roman" w:hAnsi="Times New Roman" w:cs="Times New Roman"/>
          <w:sz w:val="28"/>
          <w:szCs w:val="28"/>
        </w:rPr>
        <w:t>: «Свято справжніх чоловіків»;</w:t>
      </w:r>
    </w:p>
    <w:p w:rsidR="00C713DC" w:rsidRDefault="00C713DC" w:rsidP="000F21A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Година-пам’яті: « Жнива розпачу»;</w:t>
      </w:r>
    </w:p>
    <w:p w:rsidR="00C713DC" w:rsidRDefault="00C713DC" w:rsidP="000F21A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Виставка-реквієм: «Зрони сльозу, бо ми не мали сліз»;</w:t>
      </w:r>
    </w:p>
    <w:p w:rsidR="00C713DC" w:rsidRDefault="00C713DC" w:rsidP="000F21A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До міжнародного дня інвалідів тематична зустріч: «Не втрачай надії»;</w:t>
      </w:r>
    </w:p>
    <w:p w:rsidR="00C713DC" w:rsidRPr="00753A51" w:rsidRDefault="00C713DC" w:rsidP="000F21A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Свято: «Святий Миколай ти да нас завітай»</w:t>
      </w:r>
      <w:r w:rsidR="007F6074">
        <w:rPr>
          <w:rFonts w:ascii="Times New Roman" w:hAnsi="Times New Roman" w:cs="Times New Roman"/>
          <w:sz w:val="28"/>
          <w:szCs w:val="28"/>
        </w:rPr>
        <w:t xml:space="preserve"> та ін</w:t>
      </w:r>
      <w:r w:rsidR="004A7AB1">
        <w:rPr>
          <w:rFonts w:ascii="Times New Roman" w:hAnsi="Times New Roman" w:cs="Times New Roman"/>
          <w:sz w:val="28"/>
          <w:szCs w:val="28"/>
        </w:rPr>
        <w:t>ш</w:t>
      </w:r>
      <w:r w:rsidR="007F6074">
        <w:rPr>
          <w:rFonts w:ascii="Times New Roman" w:hAnsi="Times New Roman" w:cs="Times New Roman"/>
          <w:sz w:val="28"/>
          <w:szCs w:val="28"/>
        </w:rPr>
        <w:t>і.</w:t>
      </w:r>
      <w:r>
        <w:rPr>
          <w:rFonts w:ascii="Times New Roman" w:hAnsi="Times New Roman" w:cs="Times New Roman"/>
          <w:sz w:val="28"/>
          <w:szCs w:val="28"/>
        </w:rPr>
        <w:t xml:space="preserve"> </w:t>
      </w:r>
    </w:p>
    <w:p w:rsidR="009F3350" w:rsidRPr="00753A51" w:rsidRDefault="009F3350" w:rsidP="000F21A8">
      <w:pPr>
        <w:spacing w:after="0" w:line="240" w:lineRule="auto"/>
        <w:ind w:left="142"/>
        <w:jc w:val="both"/>
        <w:rPr>
          <w:rFonts w:ascii="Times New Roman" w:hAnsi="Times New Roman" w:cs="Times New Roman"/>
          <w:sz w:val="28"/>
          <w:szCs w:val="28"/>
        </w:rPr>
      </w:pPr>
      <w:r w:rsidRPr="00753A51">
        <w:rPr>
          <w:rFonts w:ascii="Times New Roman" w:hAnsi="Times New Roman" w:cs="Times New Roman"/>
          <w:sz w:val="28"/>
          <w:szCs w:val="28"/>
        </w:rPr>
        <w:t xml:space="preserve"> </w:t>
      </w:r>
    </w:p>
    <w:p w:rsidR="009F3350" w:rsidRPr="00753A51" w:rsidRDefault="009F3350" w:rsidP="000F21A8">
      <w:pPr>
        <w:spacing w:after="0" w:line="240" w:lineRule="auto"/>
        <w:ind w:left="142"/>
        <w:jc w:val="both"/>
        <w:rPr>
          <w:rFonts w:ascii="Times New Roman" w:hAnsi="Times New Roman" w:cs="Times New Roman"/>
          <w:sz w:val="28"/>
          <w:szCs w:val="28"/>
        </w:rPr>
      </w:pPr>
    </w:p>
    <w:p w:rsidR="009F3350" w:rsidRDefault="009F3350" w:rsidP="00F21ECB">
      <w:pPr>
        <w:spacing w:after="0" w:line="240" w:lineRule="auto"/>
        <w:ind w:left="-709" w:firstLine="709"/>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9F3350" w:rsidRDefault="009F3350" w:rsidP="000F21A8">
      <w:pPr>
        <w:spacing w:after="0" w:line="240" w:lineRule="auto"/>
        <w:ind w:left="142"/>
        <w:jc w:val="both"/>
        <w:rPr>
          <w:rFonts w:ascii="Times New Roman" w:hAnsi="Times New Roman" w:cs="Times New Roman"/>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sidRPr="004173F4">
        <w:rPr>
          <w:rFonts w:ascii="Times New Roman" w:hAnsi="Times New Roman" w:cs="Times New Roman"/>
          <w:b/>
          <w:i/>
          <w:sz w:val="28"/>
          <w:szCs w:val="28"/>
        </w:rPr>
        <w:t>Відділення організації надання адресної натуральної та грошової допомоги</w:t>
      </w:r>
      <w:r>
        <w:rPr>
          <w:rFonts w:ascii="Times New Roman" w:hAnsi="Times New Roman" w:cs="Times New Roman"/>
          <w:sz w:val="28"/>
          <w:szCs w:val="28"/>
        </w:rPr>
        <w:t xml:space="preserve"> обслужило </w:t>
      </w:r>
      <w:r w:rsidR="00F636FA">
        <w:rPr>
          <w:rFonts w:ascii="Times New Roman" w:hAnsi="Times New Roman" w:cs="Times New Roman"/>
          <w:sz w:val="28"/>
          <w:szCs w:val="28"/>
        </w:rPr>
        <w:t>1096</w:t>
      </w:r>
      <w:bookmarkStart w:id="0" w:name="_GoBack"/>
      <w:bookmarkEnd w:id="0"/>
      <w:r>
        <w:rPr>
          <w:rFonts w:ascii="Times New Roman" w:hAnsi="Times New Roman" w:cs="Times New Roman"/>
          <w:sz w:val="28"/>
          <w:szCs w:val="28"/>
        </w:rPr>
        <w:t xml:space="preserve"> </w:t>
      </w:r>
      <w:proofErr w:type="spellStart"/>
      <w:r>
        <w:rPr>
          <w:rFonts w:ascii="Times New Roman" w:hAnsi="Times New Roman" w:cs="Times New Roman"/>
          <w:sz w:val="28"/>
          <w:szCs w:val="28"/>
        </w:rPr>
        <w:t>чол</w:t>
      </w:r>
      <w:proofErr w:type="spellEnd"/>
      <w:r>
        <w:rPr>
          <w:rFonts w:ascii="Times New Roman" w:hAnsi="Times New Roman" w:cs="Times New Roman"/>
          <w:sz w:val="28"/>
          <w:szCs w:val="28"/>
        </w:rPr>
        <w:t xml:space="preserve">., надано відділенням </w:t>
      </w:r>
      <w:r w:rsidR="00F21ECB">
        <w:rPr>
          <w:rFonts w:ascii="Times New Roman" w:hAnsi="Times New Roman" w:cs="Times New Roman"/>
          <w:sz w:val="28"/>
          <w:szCs w:val="28"/>
        </w:rPr>
        <w:t>5</w:t>
      </w:r>
      <w:r w:rsidR="00D00A04">
        <w:rPr>
          <w:rFonts w:ascii="Times New Roman" w:hAnsi="Times New Roman" w:cs="Times New Roman"/>
          <w:sz w:val="28"/>
          <w:szCs w:val="28"/>
        </w:rPr>
        <w:t>111</w:t>
      </w:r>
      <w:r w:rsidR="003A3DB0" w:rsidRPr="003A3DB0">
        <w:rPr>
          <w:rFonts w:ascii="Times New Roman" w:hAnsi="Times New Roman" w:cs="Times New Roman"/>
          <w:sz w:val="28"/>
          <w:szCs w:val="28"/>
        </w:rPr>
        <w:t xml:space="preserve"> </w:t>
      </w:r>
      <w:r w:rsidR="003A3DB0">
        <w:rPr>
          <w:rFonts w:ascii="Times New Roman" w:hAnsi="Times New Roman" w:cs="Times New Roman"/>
          <w:sz w:val="28"/>
          <w:szCs w:val="28"/>
        </w:rPr>
        <w:t>послуг</w:t>
      </w:r>
      <w:r>
        <w:rPr>
          <w:rFonts w:ascii="Times New Roman" w:hAnsi="Times New Roman" w:cs="Times New Roman"/>
          <w:sz w:val="28"/>
          <w:szCs w:val="28"/>
        </w:rPr>
        <w:t xml:space="preserve">. </w:t>
      </w:r>
    </w:p>
    <w:p w:rsidR="009F3350" w:rsidRDefault="009F3350" w:rsidP="000F21A8">
      <w:pPr>
        <w:spacing w:after="0" w:line="240" w:lineRule="auto"/>
        <w:ind w:left="142" w:firstLine="709"/>
        <w:jc w:val="both"/>
        <w:rPr>
          <w:rFonts w:ascii="Times New Roman" w:hAnsi="Times New Roman" w:cs="Times New Roman"/>
          <w:sz w:val="28"/>
          <w:szCs w:val="28"/>
        </w:rPr>
      </w:pPr>
      <w:r w:rsidRPr="005865B9">
        <w:rPr>
          <w:rFonts w:ascii="Times New Roman" w:hAnsi="Times New Roman" w:cs="Times New Roman"/>
          <w:sz w:val="28"/>
          <w:szCs w:val="28"/>
        </w:rPr>
        <w:t>Одним із основних напрямків роботи діяльності відділення є організація роботи з підприємствами, установами, організаціями, волонтерами та співпраця з громадськими та благ</w:t>
      </w:r>
      <w:r>
        <w:rPr>
          <w:rFonts w:ascii="Times New Roman" w:hAnsi="Times New Roman" w:cs="Times New Roman"/>
          <w:sz w:val="28"/>
          <w:szCs w:val="28"/>
        </w:rPr>
        <w:t xml:space="preserve">одійними організаціями, тісно </w:t>
      </w:r>
      <w:r w:rsidRPr="005865B9">
        <w:rPr>
          <w:rFonts w:ascii="Times New Roman" w:hAnsi="Times New Roman" w:cs="Times New Roman"/>
          <w:sz w:val="28"/>
          <w:szCs w:val="28"/>
        </w:rPr>
        <w:t>співпрац</w:t>
      </w:r>
      <w:r>
        <w:rPr>
          <w:rFonts w:ascii="Times New Roman" w:hAnsi="Times New Roman" w:cs="Times New Roman"/>
          <w:sz w:val="28"/>
          <w:szCs w:val="28"/>
        </w:rPr>
        <w:t>ює з органами охорони здоров’я,</w:t>
      </w:r>
      <w:r w:rsidRPr="005865B9">
        <w:rPr>
          <w:rFonts w:ascii="Times New Roman" w:hAnsi="Times New Roman" w:cs="Times New Roman"/>
          <w:sz w:val="28"/>
          <w:szCs w:val="28"/>
        </w:rPr>
        <w:t xml:space="preserve"> з товариством Червоного Хреста, з різними релігійними конфесіями, а також фізичними особами-підприємцями.</w:t>
      </w:r>
    </w:p>
    <w:p w:rsidR="009F3350" w:rsidRDefault="009F3350" w:rsidP="000F21A8">
      <w:pPr>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Відділення надає такі види послуг:</w:t>
      </w:r>
    </w:p>
    <w:p w:rsidR="003163CF" w:rsidRPr="003163CF" w:rsidRDefault="003163CF" w:rsidP="000F21A8">
      <w:pPr>
        <w:pStyle w:val="aa"/>
        <w:numPr>
          <w:ilvl w:val="0"/>
          <w:numId w:val="3"/>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р</w:t>
      </w:r>
      <w:r w:rsidRPr="003163CF">
        <w:rPr>
          <w:rFonts w:ascii="Times New Roman" w:hAnsi="Times New Roman" w:cs="Times New Roman"/>
          <w:sz w:val="28"/>
          <w:szCs w:val="28"/>
        </w:rPr>
        <w:t>емонт одягу;</w:t>
      </w:r>
    </w:p>
    <w:p w:rsidR="003163CF" w:rsidRDefault="003163CF" w:rsidP="000F21A8">
      <w:pPr>
        <w:pStyle w:val="aa"/>
        <w:numPr>
          <w:ilvl w:val="0"/>
          <w:numId w:val="3"/>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ремонт взуття;</w:t>
      </w:r>
    </w:p>
    <w:p w:rsidR="003163CF" w:rsidRDefault="003163CF" w:rsidP="000F21A8">
      <w:pPr>
        <w:pStyle w:val="aa"/>
        <w:numPr>
          <w:ilvl w:val="0"/>
          <w:numId w:val="3"/>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перукарські послуги;</w:t>
      </w:r>
    </w:p>
    <w:p w:rsidR="008058EE" w:rsidRDefault="009803A8" w:rsidP="000F21A8">
      <w:pPr>
        <w:pStyle w:val="aa"/>
        <w:numPr>
          <w:ilvl w:val="0"/>
          <w:numId w:val="3"/>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3163CF">
        <w:rPr>
          <w:rFonts w:ascii="Times New Roman" w:hAnsi="Times New Roman" w:cs="Times New Roman"/>
          <w:sz w:val="28"/>
          <w:szCs w:val="28"/>
        </w:rPr>
        <w:t>послуги робітника з компл</w:t>
      </w:r>
      <w:r>
        <w:rPr>
          <w:rFonts w:ascii="Times New Roman" w:hAnsi="Times New Roman" w:cs="Times New Roman"/>
          <w:sz w:val="28"/>
          <w:szCs w:val="28"/>
        </w:rPr>
        <w:t xml:space="preserve">ексного </w:t>
      </w:r>
      <w:r w:rsidR="008058EE">
        <w:rPr>
          <w:rFonts w:ascii="Times New Roman" w:hAnsi="Times New Roman" w:cs="Times New Roman"/>
          <w:sz w:val="28"/>
          <w:szCs w:val="28"/>
        </w:rPr>
        <w:t xml:space="preserve">обслуговування </w:t>
      </w:r>
      <w:r>
        <w:rPr>
          <w:rFonts w:ascii="Times New Roman" w:hAnsi="Times New Roman" w:cs="Times New Roman"/>
          <w:sz w:val="28"/>
          <w:szCs w:val="28"/>
        </w:rPr>
        <w:t>та ремонту будинків;</w:t>
      </w:r>
      <w:r w:rsidR="008058EE" w:rsidRPr="008058EE">
        <w:rPr>
          <w:rFonts w:ascii="Times New Roman" w:hAnsi="Times New Roman" w:cs="Times New Roman"/>
          <w:sz w:val="28"/>
          <w:szCs w:val="28"/>
        </w:rPr>
        <w:t xml:space="preserve"> </w:t>
      </w:r>
    </w:p>
    <w:p w:rsidR="003163CF" w:rsidRDefault="008058EE" w:rsidP="000F21A8">
      <w:pPr>
        <w:pStyle w:val="aa"/>
        <w:numPr>
          <w:ilvl w:val="0"/>
          <w:numId w:val="3"/>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послуги з прокату засобів реабілітації;</w:t>
      </w:r>
    </w:p>
    <w:p w:rsidR="008058EE" w:rsidRDefault="008058EE" w:rsidP="000F21A8">
      <w:pPr>
        <w:pStyle w:val="aa"/>
        <w:numPr>
          <w:ilvl w:val="0"/>
          <w:numId w:val="3"/>
        </w:num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послуги по наданню речей бувших у користуванні (банк одягу).</w:t>
      </w:r>
    </w:p>
    <w:p w:rsidR="009F3350" w:rsidRDefault="009F3350" w:rsidP="000F21A8">
      <w:pPr>
        <w:spacing w:after="0" w:line="240" w:lineRule="auto"/>
        <w:ind w:left="142"/>
        <w:jc w:val="both"/>
        <w:rPr>
          <w:rFonts w:ascii="Times New Roman" w:hAnsi="Times New Roman" w:cs="Times New Roman"/>
          <w:sz w:val="28"/>
          <w:szCs w:val="28"/>
        </w:rPr>
      </w:pPr>
    </w:p>
    <w:p w:rsidR="009F3350" w:rsidRPr="005865B9" w:rsidRDefault="009F3350" w:rsidP="000F21A8">
      <w:pPr>
        <w:spacing w:after="0" w:line="240" w:lineRule="auto"/>
        <w:ind w:left="142"/>
        <w:jc w:val="both"/>
        <w:rPr>
          <w:rFonts w:ascii="Times New Roman" w:hAnsi="Times New Roman" w:cs="Times New Roman"/>
          <w:sz w:val="28"/>
          <w:szCs w:val="28"/>
        </w:rPr>
      </w:pPr>
      <w:r w:rsidRPr="005865B9">
        <w:rPr>
          <w:rFonts w:ascii="Times New Roman" w:hAnsi="Times New Roman" w:cs="Times New Roman"/>
          <w:sz w:val="28"/>
          <w:szCs w:val="28"/>
        </w:rPr>
        <w:t xml:space="preserve">При відділенні </w:t>
      </w:r>
      <w:r w:rsidRPr="00643C0D">
        <w:rPr>
          <w:rFonts w:ascii="Times New Roman" w:hAnsi="Times New Roman" w:cs="Times New Roman"/>
          <w:sz w:val="28"/>
          <w:szCs w:val="28"/>
          <w:u w:val="single"/>
        </w:rPr>
        <w:t>безкоштовно</w:t>
      </w:r>
      <w:r w:rsidRPr="005865B9">
        <w:rPr>
          <w:rFonts w:ascii="Times New Roman" w:hAnsi="Times New Roman" w:cs="Times New Roman"/>
          <w:sz w:val="28"/>
          <w:szCs w:val="28"/>
        </w:rPr>
        <w:t xml:space="preserve"> працює пункт прокату засобів реабілітації де мешканці  міста мають змогу взяти на прокат палиці, милиці, ходунки, інвалідні візки, тощо</w:t>
      </w:r>
      <w:r w:rsidR="00442334">
        <w:rPr>
          <w:rFonts w:ascii="Times New Roman" w:hAnsi="Times New Roman" w:cs="Times New Roman"/>
          <w:sz w:val="28"/>
          <w:szCs w:val="28"/>
        </w:rPr>
        <w:t>. Отримали вищевказані засоби 42 чоловіки.</w:t>
      </w:r>
      <w:r w:rsidR="00C85062">
        <w:rPr>
          <w:rFonts w:ascii="Times New Roman" w:hAnsi="Times New Roman" w:cs="Times New Roman"/>
          <w:sz w:val="28"/>
          <w:szCs w:val="28"/>
        </w:rPr>
        <w:t xml:space="preserve"> </w:t>
      </w:r>
    </w:p>
    <w:p w:rsidR="009F3350" w:rsidRDefault="009F3350" w:rsidP="000F21A8">
      <w:pPr>
        <w:spacing w:after="0" w:line="240" w:lineRule="auto"/>
        <w:ind w:left="142" w:firstLine="709"/>
        <w:jc w:val="both"/>
        <w:rPr>
          <w:rFonts w:ascii="Times New Roman" w:hAnsi="Times New Roman" w:cs="Times New Roman"/>
          <w:sz w:val="28"/>
          <w:szCs w:val="28"/>
        </w:rPr>
      </w:pPr>
    </w:p>
    <w:p w:rsidR="009F3350" w:rsidRDefault="009F3350" w:rsidP="000F21A8">
      <w:pPr>
        <w:spacing w:after="0" w:line="240" w:lineRule="auto"/>
        <w:ind w:left="142" w:firstLine="709"/>
        <w:jc w:val="both"/>
        <w:rPr>
          <w:rFonts w:ascii="Times New Roman" w:hAnsi="Times New Roman" w:cs="Times New Roman"/>
          <w:sz w:val="28"/>
          <w:szCs w:val="28"/>
        </w:rPr>
      </w:pPr>
      <w:r w:rsidRPr="0064182B">
        <w:rPr>
          <w:rFonts w:ascii="Times New Roman" w:hAnsi="Times New Roman" w:cs="Times New Roman"/>
          <w:sz w:val="28"/>
          <w:szCs w:val="28"/>
        </w:rPr>
        <w:t xml:space="preserve">За </w:t>
      </w:r>
      <w:r w:rsidR="00E6025B">
        <w:rPr>
          <w:rFonts w:ascii="Times New Roman" w:hAnsi="Times New Roman" w:cs="Times New Roman"/>
          <w:sz w:val="28"/>
          <w:szCs w:val="28"/>
        </w:rPr>
        <w:t>2021 рік</w:t>
      </w:r>
      <w:r w:rsidR="00643C0D">
        <w:rPr>
          <w:rFonts w:ascii="Times New Roman" w:hAnsi="Times New Roman" w:cs="Times New Roman"/>
          <w:sz w:val="28"/>
          <w:szCs w:val="28"/>
        </w:rPr>
        <w:t xml:space="preserve"> відділенням надано</w:t>
      </w:r>
      <w:r>
        <w:rPr>
          <w:rFonts w:ascii="Times New Roman" w:hAnsi="Times New Roman" w:cs="Times New Roman"/>
          <w:sz w:val="28"/>
          <w:szCs w:val="28"/>
        </w:rPr>
        <w:t xml:space="preserve"> </w:t>
      </w:r>
      <w:r w:rsidR="00D00A04">
        <w:rPr>
          <w:rFonts w:ascii="Times New Roman" w:hAnsi="Times New Roman" w:cs="Times New Roman"/>
          <w:sz w:val="28"/>
          <w:szCs w:val="28"/>
        </w:rPr>
        <w:t xml:space="preserve">1096 </w:t>
      </w:r>
      <w:r>
        <w:rPr>
          <w:rFonts w:ascii="Times New Roman" w:hAnsi="Times New Roman" w:cs="Times New Roman"/>
          <w:sz w:val="28"/>
          <w:szCs w:val="28"/>
        </w:rPr>
        <w:t xml:space="preserve">особам </w:t>
      </w:r>
      <w:r w:rsidR="00643C0D">
        <w:rPr>
          <w:rFonts w:ascii="Times New Roman" w:hAnsi="Times New Roman" w:cs="Times New Roman"/>
          <w:sz w:val="28"/>
          <w:szCs w:val="28"/>
        </w:rPr>
        <w:t>благодійна та гуманітарна допомога</w:t>
      </w:r>
      <w:r w:rsidR="00D00A04">
        <w:rPr>
          <w:rFonts w:ascii="Times New Roman" w:hAnsi="Times New Roman" w:cs="Times New Roman"/>
          <w:sz w:val="28"/>
          <w:szCs w:val="28"/>
        </w:rPr>
        <w:t xml:space="preserve"> </w:t>
      </w:r>
      <w:r>
        <w:rPr>
          <w:rFonts w:ascii="Times New Roman" w:hAnsi="Times New Roman" w:cs="Times New Roman"/>
          <w:sz w:val="28"/>
          <w:szCs w:val="28"/>
        </w:rPr>
        <w:t xml:space="preserve">на загальну суму </w:t>
      </w:r>
      <w:r w:rsidR="00D00A04">
        <w:rPr>
          <w:rFonts w:ascii="Times New Roman" w:hAnsi="Times New Roman" w:cs="Times New Roman"/>
          <w:sz w:val="28"/>
          <w:szCs w:val="28"/>
        </w:rPr>
        <w:t>7</w:t>
      </w:r>
      <w:r w:rsidR="00C85062">
        <w:rPr>
          <w:rFonts w:ascii="Times New Roman" w:hAnsi="Times New Roman" w:cs="Times New Roman"/>
          <w:sz w:val="28"/>
          <w:szCs w:val="28"/>
        </w:rPr>
        <w:t>4</w:t>
      </w:r>
      <w:r w:rsidR="00D00A04">
        <w:rPr>
          <w:rFonts w:ascii="Times New Roman" w:hAnsi="Times New Roman" w:cs="Times New Roman"/>
          <w:sz w:val="28"/>
          <w:szCs w:val="28"/>
        </w:rPr>
        <w:t>812,38</w:t>
      </w:r>
      <w:r>
        <w:rPr>
          <w:rFonts w:ascii="Times New Roman" w:hAnsi="Times New Roman" w:cs="Times New Roman"/>
          <w:sz w:val="28"/>
          <w:szCs w:val="28"/>
        </w:rPr>
        <w:t xml:space="preserve"> грн</w:t>
      </w:r>
      <w:r w:rsidR="00C85062">
        <w:rPr>
          <w:rFonts w:ascii="Times New Roman" w:hAnsi="Times New Roman" w:cs="Times New Roman"/>
          <w:sz w:val="28"/>
          <w:szCs w:val="28"/>
        </w:rPr>
        <w:t xml:space="preserve"> ( продукт</w:t>
      </w:r>
      <w:r w:rsidR="00442334">
        <w:rPr>
          <w:rFonts w:ascii="Times New Roman" w:hAnsi="Times New Roman" w:cs="Times New Roman"/>
          <w:sz w:val="28"/>
          <w:szCs w:val="28"/>
        </w:rPr>
        <w:t>ові</w:t>
      </w:r>
      <w:r w:rsidR="00C85062">
        <w:rPr>
          <w:rFonts w:ascii="Times New Roman" w:hAnsi="Times New Roman" w:cs="Times New Roman"/>
          <w:sz w:val="28"/>
          <w:szCs w:val="28"/>
        </w:rPr>
        <w:t xml:space="preserve"> </w:t>
      </w:r>
      <w:r w:rsidR="00442334">
        <w:rPr>
          <w:rFonts w:ascii="Times New Roman" w:hAnsi="Times New Roman" w:cs="Times New Roman"/>
          <w:sz w:val="28"/>
          <w:szCs w:val="28"/>
        </w:rPr>
        <w:t>набори</w:t>
      </w:r>
      <w:r w:rsidR="00C85062">
        <w:rPr>
          <w:rFonts w:ascii="Times New Roman" w:hAnsi="Times New Roman" w:cs="Times New Roman"/>
          <w:sz w:val="28"/>
          <w:szCs w:val="28"/>
        </w:rPr>
        <w:t xml:space="preserve">, </w:t>
      </w:r>
      <w:r>
        <w:rPr>
          <w:rFonts w:ascii="Times New Roman" w:hAnsi="Times New Roman" w:cs="Times New Roman"/>
          <w:sz w:val="28"/>
          <w:szCs w:val="28"/>
        </w:rPr>
        <w:t xml:space="preserve"> </w:t>
      </w:r>
      <w:r w:rsidR="00442334">
        <w:rPr>
          <w:rFonts w:ascii="Times New Roman" w:hAnsi="Times New Roman" w:cs="Times New Roman"/>
          <w:sz w:val="28"/>
          <w:szCs w:val="28"/>
        </w:rPr>
        <w:t>одяг та взуття бувший у використанні)</w:t>
      </w:r>
      <w:r w:rsidR="00643C0D">
        <w:rPr>
          <w:rFonts w:ascii="Times New Roman" w:hAnsi="Times New Roman" w:cs="Times New Roman"/>
          <w:sz w:val="28"/>
          <w:szCs w:val="28"/>
        </w:rPr>
        <w:t>.</w:t>
      </w:r>
    </w:p>
    <w:p w:rsidR="009F3350" w:rsidRDefault="009F3350" w:rsidP="000F21A8">
      <w:pPr>
        <w:spacing w:after="0" w:line="240" w:lineRule="auto"/>
        <w:ind w:left="142"/>
        <w:jc w:val="both"/>
        <w:rPr>
          <w:rFonts w:ascii="Times New Roman" w:hAnsi="Times New Roman" w:cs="Times New Roman"/>
          <w:sz w:val="28"/>
          <w:szCs w:val="28"/>
        </w:rPr>
      </w:pPr>
    </w:p>
    <w:p w:rsidR="009F3350" w:rsidRDefault="009F3350" w:rsidP="000F21A8">
      <w:pPr>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Актуальним на сьогоднішній день стає створення служби соціального таксі та відкриття стаціонарного відділення для постійного та тимчасового проживання осіб,</w:t>
      </w:r>
      <w:r w:rsidR="00AF73A5">
        <w:rPr>
          <w:rFonts w:ascii="Times New Roman" w:hAnsi="Times New Roman" w:cs="Times New Roman"/>
          <w:sz w:val="28"/>
          <w:szCs w:val="28"/>
        </w:rPr>
        <w:t xml:space="preserve"> </w:t>
      </w:r>
      <w:r w:rsidRPr="00DF49A0">
        <w:rPr>
          <w:rFonts w:ascii="Times New Roman" w:hAnsi="Times New Roman" w:cs="Times New Roman"/>
          <w:sz w:val="28"/>
          <w:szCs w:val="28"/>
        </w:rPr>
        <w:t xml:space="preserve"> </w:t>
      </w:r>
      <w:r>
        <w:rPr>
          <w:rFonts w:ascii="Times New Roman" w:hAnsi="Times New Roman" w:cs="Times New Roman"/>
          <w:sz w:val="28"/>
          <w:szCs w:val="28"/>
        </w:rPr>
        <w:t xml:space="preserve">які опинилися в складних життєвих обставинах. </w:t>
      </w:r>
    </w:p>
    <w:p w:rsidR="00643C0D" w:rsidRPr="004173F4" w:rsidRDefault="00643C0D" w:rsidP="000F21A8">
      <w:pPr>
        <w:spacing w:after="0" w:line="240" w:lineRule="auto"/>
        <w:ind w:left="142" w:firstLine="709"/>
        <w:jc w:val="both"/>
        <w:rPr>
          <w:rFonts w:ascii="Times New Roman" w:hAnsi="Times New Roman" w:cs="Times New Roman"/>
          <w:sz w:val="28"/>
          <w:szCs w:val="28"/>
        </w:rPr>
      </w:pPr>
    </w:p>
    <w:p w:rsidR="00F333E1" w:rsidRPr="00753A51" w:rsidRDefault="00F333E1" w:rsidP="000F21A8">
      <w:pPr>
        <w:spacing w:after="0" w:line="240" w:lineRule="auto"/>
        <w:ind w:left="142" w:firstLine="709"/>
        <w:jc w:val="both"/>
        <w:rPr>
          <w:rFonts w:ascii="Times New Roman" w:hAnsi="Times New Roman" w:cs="Times New Roman"/>
          <w:sz w:val="28"/>
          <w:szCs w:val="28"/>
        </w:rPr>
      </w:pPr>
    </w:p>
    <w:p w:rsidR="00753A51" w:rsidRDefault="00753A51" w:rsidP="00753A51">
      <w:pPr>
        <w:spacing w:after="0" w:line="240" w:lineRule="auto"/>
        <w:ind w:left="-709" w:firstLine="709"/>
        <w:jc w:val="both"/>
        <w:rPr>
          <w:rFonts w:ascii="Times New Roman" w:hAnsi="Times New Roman" w:cs="Times New Roman"/>
          <w:sz w:val="28"/>
          <w:szCs w:val="28"/>
        </w:rPr>
      </w:pPr>
    </w:p>
    <w:p w:rsidR="004173F4" w:rsidRDefault="00877793" w:rsidP="00E6025B">
      <w:pPr>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E7B4F">
        <w:rPr>
          <w:rFonts w:ascii="Times New Roman" w:hAnsi="Times New Roman" w:cs="Times New Roman"/>
          <w:sz w:val="28"/>
          <w:szCs w:val="28"/>
        </w:rPr>
        <w:t>Директор</w:t>
      </w:r>
    </w:p>
    <w:p w:rsidR="008E7B4F" w:rsidRDefault="008E7B4F" w:rsidP="00E6025B">
      <w:pPr>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 xml:space="preserve">   Територіального центру                                                          В.П. ПОПКО</w:t>
      </w:r>
    </w:p>
    <w:p w:rsidR="00E907CE" w:rsidRDefault="00E907CE" w:rsidP="00DF49A0">
      <w:pPr>
        <w:spacing w:after="0" w:line="240" w:lineRule="auto"/>
        <w:ind w:left="-709" w:firstLine="709"/>
        <w:jc w:val="both"/>
        <w:rPr>
          <w:rFonts w:ascii="Times New Roman" w:hAnsi="Times New Roman" w:cs="Times New Roman"/>
          <w:sz w:val="28"/>
          <w:szCs w:val="28"/>
        </w:rPr>
      </w:pPr>
    </w:p>
    <w:p w:rsidR="00E907CE" w:rsidRDefault="00E907CE" w:rsidP="00DF49A0">
      <w:pPr>
        <w:spacing w:after="0" w:line="240" w:lineRule="auto"/>
        <w:ind w:left="-709" w:firstLine="709"/>
        <w:jc w:val="both"/>
        <w:rPr>
          <w:rFonts w:ascii="Times New Roman" w:hAnsi="Times New Roman" w:cs="Times New Roman"/>
          <w:sz w:val="28"/>
          <w:szCs w:val="28"/>
        </w:rPr>
      </w:pPr>
    </w:p>
    <w:p w:rsidR="00E907CE" w:rsidRDefault="00E907CE" w:rsidP="00DF49A0">
      <w:pPr>
        <w:spacing w:after="0" w:line="240" w:lineRule="auto"/>
        <w:ind w:left="-709" w:firstLine="709"/>
        <w:jc w:val="both"/>
        <w:rPr>
          <w:rFonts w:ascii="Times New Roman" w:hAnsi="Times New Roman" w:cs="Times New Roman"/>
          <w:sz w:val="28"/>
          <w:szCs w:val="28"/>
        </w:rPr>
      </w:pPr>
    </w:p>
    <w:sectPr w:rsidR="00E907CE" w:rsidSect="0009437A">
      <w:footerReference w:type="default" r:id="rId8"/>
      <w:pgSz w:w="11906" w:h="16838"/>
      <w:pgMar w:top="568" w:right="424"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793" w:rsidRDefault="00513793" w:rsidP="00952061">
      <w:pPr>
        <w:spacing w:after="0" w:line="240" w:lineRule="auto"/>
      </w:pPr>
      <w:r>
        <w:separator/>
      </w:r>
    </w:p>
  </w:endnote>
  <w:endnote w:type="continuationSeparator" w:id="0">
    <w:p w:rsidR="00513793" w:rsidRDefault="00513793" w:rsidP="0095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114356"/>
      <w:docPartObj>
        <w:docPartGallery w:val="Page Numbers (Bottom of Page)"/>
        <w:docPartUnique/>
      </w:docPartObj>
    </w:sdtPr>
    <w:sdtEndPr/>
    <w:sdtContent>
      <w:p w:rsidR="00952061" w:rsidRDefault="00952061">
        <w:pPr>
          <w:pStyle w:val="a6"/>
          <w:jc w:val="center"/>
        </w:pPr>
        <w:r>
          <w:fldChar w:fldCharType="begin"/>
        </w:r>
        <w:r>
          <w:instrText>PAGE   \* MERGEFORMAT</w:instrText>
        </w:r>
        <w:r>
          <w:fldChar w:fldCharType="separate"/>
        </w:r>
        <w:r w:rsidR="00F636FA">
          <w:rPr>
            <w:noProof/>
          </w:rPr>
          <w:t>4</w:t>
        </w:r>
        <w:r>
          <w:fldChar w:fldCharType="end"/>
        </w:r>
      </w:p>
    </w:sdtContent>
  </w:sdt>
  <w:p w:rsidR="00952061" w:rsidRDefault="0095206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793" w:rsidRDefault="00513793" w:rsidP="00952061">
      <w:pPr>
        <w:spacing w:after="0" w:line="240" w:lineRule="auto"/>
      </w:pPr>
      <w:r>
        <w:separator/>
      </w:r>
    </w:p>
  </w:footnote>
  <w:footnote w:type="continuationSeparator" w:id="0">
    <w:p w:rsidR="00513793" w:rsidRDefault="00513793" w:rsidP="009520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B11D8"/>
    <w:multiLevelType w:val="hybridMultilevel"/>
    <w:tmpl w:val="52FACBAE"/>
    <w:lvl w:ilvl="0" w:tplc="F03A6D66">
      <w:start w:val="20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5935C7"/>
    <w:multiLevelType w:val="hybridMultilevel"/>
    <w:tmpl w:val="CD802A2C"/>
    <w:lvl w:ilvl="0" w:tplc="E446D46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AC75B4"/>
    <w:multiLevelType w:val="hybridMultilevel"/>
    <w:tmpl w:val="9F087ABE"/>
    <w:lvl w:ilvl="0" w:tplc="9D729842">
      <w:start w:val="3"/>
      <w:numFmt w:val="bullet"/>
      <w:lvlText w:val="-"/>
      <w:lvlJc w:val="left"/>
      <w:pPr>
        <w:ind w:left="-349" w:hanging="360"/>
      </w:pPr>
      <w:rPr>
        <w:rFonts w:ascii="Times New Roman" w:eastAsiaTheme="minorHAnsi" w:hAnsi="Times New Roman"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3">
    <w:nsid w:val="70A37C7A"/>
    <w:multiLevelType w:val="hybridMultilevel"/>
    <w:tmpl w:val="827E9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45"/>
    <w:rsid w:val="00001A60"/>
    <w:rsid w:val="00023347"/>
    <w:rsid w:val="0005027A"/>
    <w:rsid w:val="00050402"/>
    <w:rsid w:val="0006552A"/>
    <w:rsid w:val="0009437A"/>
    <w:rsid w:val="000A7B5F"/>
    <w:rsid w:val="000B04D0"/>
    <w:rsid w:val="000D247F"/>
    <w:rsid w:val="000D2CCF"/>
    <w:rsid w:val="000E7004"/>
    <w:rsid w:val="000F21A8"/>
    <w:rsid w:val="001124A1"/>
    <w:rsid w:val="00124FE4"/>
    <w:rsid w:val="00142AF7"/>
    <w:rsid w:val="00147B01"/>
    <w:rsid w:val="00171AE2"/>
    <w:rsid w:val="00177A0C"/>
    <w:rsid w:val="001C0E18"/>
    <w:rsid w:val="001C3719"/>
    <w:rsid w:val="001D2577"/>
    <w:rsid w:val="001D6A0F"/>
    <w:rsid w:val="00202017"/>
    <w:rsid w:val="00207899"/>
    <w:rsid w:val="00212C8C"/>
    <w:rsid w:val="002310A2"/>
    <w:rsid w:val="00236B95"/>
    <w:rsid w:val="00240C3E"/>
    <w:rsid w:val="0026326F"/>
    <w:rsid w:val="00266B42"/>
    <w:rsid w:val="002A6CA8"/>
    <w:rsid w:val="002B7178"/>
    <w:rsid w:val="002E3663"/>
    <w:rsid w:val="002F0B2E"/>
    <w:rsid w:val="00306857"/>
    <w:rsid w:val="00306AEC"/>
    <w:rsid w:val="003163CF"/>
    <w:rsid w:val="003204A8"/>
    <w:rsid w:val="00320A96"/>
    <w:rsid w:val="00352E6A"/>
    <w:rsid w:val="00356224"/>
    <w:rsid w:val="003640D9"/>
    <w:rsid w:val="0036456C"/>
    <w:rsid w:val="003A3DB0"/>
    <w:rsid w:val="003A65D7"/>
    <w:rsid w:val="003B3CFA"/>
    <w:rsid w:val="003B6845"/>
    <w:rsid w:val="003C3F5C"/>
    <w:rsid w:val="003D4E70"/>
    <w:rsid w:val="003D4F09"/>
    <w:rsid w:val="003D715D"/>
    <w:rsid w:val="003E1921"/>
    <w:rsid w:val="003E471E"/>
    <w:rsid w:val="003F45A6"/>
    <w:rsid w:val="00401D3D"/>
    <w:rsid w:val="00410CA0"/>
    <w:rsid w:val="004155AB"/>
    <w:rsid w:val="004173F4"/>
    <w:rsid w:val="004375C8"/>
    <w:rsid w:val="00442334"/>
    <w:rsid w:val="004565A0"/>
    <w:rsid w:val="00461133"/>
    <w:rsid w:val="004728D0"/>
    <w:rsid w:val="004A745E"/>
    <w:rsid w:val="004A7AB1"/>
    <w:rsid w:val="004B3859"/>
    <w:rsid w:val="004B7931"/>
    <w:rsid w:val="004D0359"/>
    <w:rsid w:val="00507ABA"/>
    <w:rsid w:val="00513793"/>
    <w:rsid w:val="005345A6"/>
    <w:rsid w:val="00551E30"/>
    <w:rsid w:val="00557F22"/>
    <w:rsid w:val="0057094D"/>
    <w:rsid w:val="005865B9"/>
    <w:rsid w:val="005B4CD9"/>
    <w:rsid w:val="005C398E"/>
    <w:rsid w:val="005D2E3D"/>
    <w:rsid w:val="00614081"/>
    <w:rsid w:val="0063756E"/>
    <w:rsid w:val="0064182B"/>
    <w:rsid w:val="00643C0D"/>
    <w:rsid w:val="006556F0"/>
    <w:rsid w:val="00662232"/>
    <w:rsid w:val="00673591"/>
    <w:rsid w:val="00676514"/>
    <w:rsid w:val="006831B2"/>
    <w:rsid w:val="00690882"/>
    <w:rsid w:val="00697CFD"/>
    <w:rsid w:val="006A25E7"/>
    <w:rsid w:val="006A5007"/>
    <w:rsid w:val="006B6A04"/>
    <w:rsid w:val="006F1FE5"/>
    <w:rsid w:val="006F3112"/>
    <w:rsid w:val="0070202B"/>
    <w:rsid w:val="00707F66"/>
    <w:rsid w:val="00710A02"/>
    <w:rsid w:val="00733A76"/>
    <w:rsid w:val="007404BB"/>
    <w:rsid w:val="00741CEC"/>
    <w:rsid w:val="00745E51"/>
    <w:rsid w:val="00746E21"/>
    <w:rsid w:val="00747C78"/>
    <w:rsid w:val="00753A51"/>
    <w:rsid w:val="00756BFE"/>
    <w:rsid w:val="00761F50"/>
    <w:rsid w:val="00782F53"/>
    <w:rsid w:val="007849E3"/>
    <w:rsid w:val="007A2C65"/>
    <w:rsid w:val="007A699B"/>
    <w:rsid w:val="007E748F"/>
    <w:rsid w:val="007F6074"/>
    <w:rsid w:val="008058EE"/>
    <w:rsid w:val="008432DA"/>
    <w:rsid w:val="00855A2F"/>
    <w:rsid w:val="0086791C"/>
    <w:rsid w:val="00873FCA"/>
    <w:rsid w:val="00877793"/>
    <w:rsid w:val="00885753"/>
    <w:rsid w:val="0089371C"/>
    <w:rsid w:val="00893BC5"/>
    <w:rsid w:val="00897AF9"/>
    <w:rsid w:val="008C3821"/>
    <w:rsid w:val="008E7B4F"/>
    <w:rsid w:val="008F6374"/>
    <w:rsid w:val="009002A6"/>
    <w:rsid w:val="00903F40"/>
    <w:rsid w:val="00940B17"/>
    <w:rsid w:val="00950A8D"/>
    <w:rsid w:val="00952061"/>
    <w:rsid w:val="0097784D"/>
    <w:rsid w:val="009778F0"/>
    <w:rsid w:val="009803A8"/>
    <w:rsid w:val="009B1944"/>
    <w:rsid w:val="009E3D82"/>
    <w:rsid w:val="009E5955"/>
    <w:rsid w:val="009E72A8"/>
    <w:rsid w:val="009F08E0"/>
    <w:rsid w:val="009F3350"/>
    <w:rsid w:val="009F7922"/>
    <w:rsid w:val="00A00CF9"/>
    <w:rsid w:val="00A44C2F"/>
    <w:rsid w:val="00A7571B"/>
    <w:rsid w:val="00A75E1F"/>
    <w:rsid w:val="00A7777A"/>
    <w:rsid w:val="00AA4D54"/>
    <w:rsid w:val="00AB02FA"/>
    <w:rsid w:val="00AB0345"/>
    <w:rsid w:val="00AB170E"/>
    <w:rsid w:val="00AB339F"/>
    <w:rsid w:val="00AC5E60"/>
    <w:rsid w:val="00AE569C"/>
    <w:rsid w:val="00AF2C69"/>
    <w:rsid w:val="00AF73A5"/>
    <w:rsid w:val="00B01773"/>
    <w:rsid w:val="00B10885"/>
    <w:rsid w:val="00B23716"/>
    <w:rsid w:val="00B35755"/>
    <w:rsid w:val="00B56D58"/>
    <w:rsid w:val="00B714C5"/>
    <w:rsid w:val="00B76172"/>
    <w:rsid w:val="00B94AEC"/>
    <w:rsid w:val="00BB12B6"/>
    <w:rsid w:val="00BC36EF"/>
    <w:rsid w:val="00BD4CC2"/>
    <w:rsid w:val="00BE57E8"/>
    <w:rsid w:val="00BE6621"/>
    <w:rsid w:val="00BF5646"/>
    <w:rsid w:val="00C0399C"/>
    <w:rsid w:val="00C078F0"/>
    <w:rsid w:val="00C07DFA"/>
    <w:rsid w:val="00C31607"/>
    <w:rsid w:val="00C653B9"/>
    <w:rsid w:val="00C713DC"/>
    <w:rsid w:val="00C85062"/>
    <w:rsid w:val="00CA5ECA"/>
    <w:rsid w:val="00CE4FFB"/>
    <w:rsid w:val="00CE666C"/>
    <w:rsid w:val="00CF5C87"/>
    <w:rsid w:val="00CF6FB0"/>
    <w:rsid w:val="00D00A04"/>
    <w:rsid w:val="00D1173B"/>
    <w:rsid w:val="00D24ABD"/>
    <w:rsid w:val="00D36E00"/>
    <w:rsid w:val="00D63F2A"/>
    <w:rsid w:val="00D72FDA"/>
    <w:rsid w:val="00D9657F"/>
    <w:rsid w:val="00DA3E41"/>
    <w:rsid w:val="00DB446C"/>
    <w:rsid w:val="00DD5F83"/>
    <w:rsid w:val="00DF49A0"/>
    <w:rsid w:val="00E13138"/>
    <w:rsid w:val="00E178E8"/>
    <w:rsid w:val="00E25605"/>
    <w:rsid w:val="00E30E5E"/>
    <w:rsid w:val="00E506F9"/>
    <w:rsid w:val="00E6025B"/>
    <w:rsid w:val="00E6259B"/>
    <w:rsid w:val="00E907CE"/>
    <w:rsid w:val="00E96F2C"/>
    <w:rsid w:val="00EA0F39"/>
    <w:rsid w:val="00EA2E71"/>
    <w:rsid w:val="00EB1D10"/>
    <w:rsid w:val="00ED4422"/>
    <w:rsid w:val="00EE5427"/>
    <w:rsid w:val="00EF4F52"/>
    <w:rsid w:val="00F21ECB"/>
    <w:rsid w:val="00F333E1"/>
    <w:rsid w:val="00F636FA"/>
    <w:rsid w:val="00FD2269"/>
    <w:rsid w:val="00FD6F69"/>
    <w:rsid w:val="00FE0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28545-316B-4BC3-AFDE-070A87C6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FDA"/>
    <w:rPr>
      <w:lang w:val="uk-UA"/>
    </w:rPr>
  </w:style>
  <w:style w:type="paragraph" w:styleId="2">
    <w:name w:val="heading 2"/>
    <w:basedOn w:val="a"/>
    <w:link w:val="20"/>
    <w:uiPriority w:val="9"/>
    <w:qFormat/>
    <w:rsid w:val="00676514"/>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4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9520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2061"/>
    <w:rPr>
      <w:lang w:val="uk-UA"/>
    </w:rPr>
  </w:style>
  <w:style w:type="paragraph" w:styleId="a6">
    <w:name w:val="footer"/>
    <w:basedOn w:val="a"/>
    <w:link w:val="a7"/>
    <w:uiPriority w:val="99"/>
    <w:unhideWhenUsed/>
    <w:rsid w:val="009520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2061"/>
    <w:rPr>
      <w:lang w:val="uk-UA"/>
    </w:rPr>
  </w:style>
  <w:style w:type="paragraph" w:styleId="a8">
    <w:name w:val="Normal (Web)"/>
    <w:basedOn w:val="a"/>
    <w:uiPriority w:val="99"/>
    <w:unhideWhenUsed/>
    <w:rsid w:val="00E907C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9">
    <w:name w:val="Emphasis"/>
    <w:basedOn w:val="a0"/>
    <w:uiPriority w:val="20"/>
    <w:qFormat/>
    <w:rsid w:val="00E907CE"/>
    <w:rPr>
      <w:i/>
      <w:iCs/>
    </w:rPr>
  </w:style>
  <w:style w:type="paragraph" w:styleId="aa">
    <w:name w:val="List Paragraph"/>
    <w:basedOn w:val="a"/>
    <w:uiPriority w:val="34"/>
    <w:qFormat/>
    <w:rsid w:val="001124A1"/>
    <w:pPr>
      <w:ind w:left="720"/>
      <w:contextualSpacing/>
    </w:pPr>
  </w:style>
  <w:style w:type="character" w:customStyle="1" w:styleId="20">
    <w:name w:val="Заголовок 2 Знак"/>
    <w:basedOn w:val="a0"/>
    <w:link w:val="2"/>
    <w:uiPriority w:val="9"/>
    <w:rsid w:val="00676514"/>
    <w:rPr>
      <w:rFonts w:ascii="Times New Roman" w:eastAsia="Times New Roman" w:hAnsi="Times New Roman" w:cs="Times New Roman"/>
      <w:b/>
      <w:bCs/>
      <w:sz w:val="36"/>
      <w:szCs w:val="36"/>
      <w:lang w:eastAsia="ru-RU"/>
    </w:rPr>
  </w:style>
  <w:style w:type="paragraph" w:styleId="ab">
    <w:name w:val="Balloon Text"/>
    <w:basedOn w:val="a"/>
    <w:link w:val="ac"/>
    <w:uiPriority w:val="99"/>
    <w:semiHidden/>
    <w:unhideWhenUsed/>
    <w:rsid w:val="008E7B4F"/>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E7B4F"/>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060912">
      <w:bodyDiv w:val="1"/>
      <w:marLeft w:val="0"/>
      <w:marRight w:val="0"/>
      <w:marTop w:val="0"/>
      <w:marBottom w:val="0"/>
      <w:divBdr>
        <w:top w:val="none" w:sz="0" w:space="0" w:color="auto"/>
        <w:left w:val="none" w:sz="0" w:space="0" w:color="auto"/>
        <w:bottom w:val="none" w:sz="0" w:space="0" w:color="auto"/>
        <w:right w:val="none" w:sz="0" w:space="0" w:color="auto"/>
      </w:divBdr>
    </w:div>
    <w:div w:id="1230728518">
      <w:bodyDiv w:val="1"/>
      <w:marLeft w:val="0"/>
      <w:marRight w:val="0"/>
      <w:marTop w:val="0"/>
      <w:marBottom w:val="0"/>
      <w:divBdr>
        <w:top w:val="none" w:sz="0" w:space="0" w:color="auto"/>
        <w:left w:val="none" w:sz="0" w:space="0" w:color="auto"/>
        <w:bottom w:val="none" w:sz="0" w:space="0" w:color="auto"/>
        <w:right w:val="none" w:sz="0" w:space="0" w:color="auto"/>
      </w:divBdr>
    </w:div>
    <w:div w:id="1758162906">
      <w:bodyDiv w:val="1"/>
      <w:marLeft w:val="0"/>
      <w:marRight w:val="0"/>
      <w:marTop w:val="0"/>
      <w:marBottom w:val="0"/>
      <w:divBdr>
        <w:top w:val="none" w:sz="0" w:space="0" w:color="auto"/>
        <w:left w:val="none" w:sz="0" w:space="0" w:color="auto"/>
        <w:bottom w:val="none" w:sz="0" w:space="0" w:color="auto"/>
        <w:right w:val="none" w:sz="0" w:space="0" w:color="auto"/>
      </w:divBdr>
    </w:div>
    <w:div w:id="178896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88CFC-9D2C-489F-84DA-254E515F3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4</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User73469</cp:lastModifiedBy>
  <cp:revision>36</cp:revision>
  <cp:lastPrinted>2021-12-29T08:43:00Z</cp:lastPrinted>
  <dcterms:created xsi:type="dcterms:W3CDTF">2021-12-28T14:21:00Z</dcterms:created>
  <dcterms:modified xsi:type="dcterms:W3CDTF">2022-01-20T06:58:00Z</dcterms:modified>
</cp:coreProperties>
</file>